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74" w:type="dxa"/>
        <w:tblCellSpacing w:w="0" w:type="dxa"/>
        <w:tblInd w:w="-462" w:type="dxa"/>
        <w:tblCellMar>
          <w:left w:w="0" w:type="dxa"/>
          <w:right w:w="0" w:type="dxa"/>
        </w:tblCellMar>
        <w:tblLook w:val="04A0"/>
      </w:tblPr>
      <w:tblGrid>
        <w:gridCol w:w="3036"/>
        <w:gridCol w:w="107"/>
        <w:gridCol w:w="8031"/>
      </w:tblGrid>
      <w:tr w:rsidR="00CD13E7" w:rsidRPr="00CD13E7" w:rsidTr="00CD13E7">
        <w:trPr>
          <w:trHeight w:val="11932"/>
          <w:tblCellSpacing w:w="0" w:type="dxa"/>
        </w:trPr>
        <w:tc>
          <w:tcPr>
            <w:tcW w:w="2961" w:type="dxa"/>
            <w:shd w:val="clear" w:color="auto" w:fill="6699CC"/>
            <w:tcMar>
              <w:top w:w="236" w:type="dxa"/>
              <w:left w:w="0" w:type="dxa"/>
              <w:bottom w:w="472" w:type="dxa"/>
              <w:right w:w="0" w:type="dxa"/>
            </w:tcMar>
            <w:hideMark/>
          </w:tcPr>
          <w:tbl>
            <w:tblPr>
              <w:tblW w:w="2793" w:type="dxa"/>
              <w:tblCellSpacing w:w="0" w:type="dxa"/>
              <w:tblCellMar>
                <w:left w:w="0" w:type="dxa"/>
                <w:right w:w="0" w:type="dxa"/>
              </w:tblCellMar>
              <w:tblLook w:val="04A0"/>
            </w:tblPr>
            <w:tblGrid>
              <w:gridCol w:w="2793"/>
            </w:tblGrid>
            <w:tr w:rsidR="00CD13E7" w:rsidRPr="00CD13E7" w:rsidTr="00CD13E7">
              <w:trPr>
                <w:trHeight w:val="288"/>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Arial" w:eastAsia="Times New Roman" w:hAnsi="Arial" w:cs="Arial"/>
                <w:color w:val="000000"/>
                <w:sz w:val="20"/>
                <w:szCs w:val="20"/>
              </w:rPr>
            </w:pPr>
            <w:bookmarkStart w:id="0" w:name="id_4_2_nav"/>
            <w:bookmarkEnd w:id="0"/>
            <w:r>
              <w:rPr>
                <w:rFonts w:ascii="Arial" w:eastAsia="Times New Roman" w:hAnsi="Arial" w:cs="Arial"/>
                <w:noProof/>
                <w:color w:val="000000"/>
                <w:sz w:val="20"/>
                <w:szCs w:val="20"/>
              </w:rPr>
              <w:drawing>
                <wp:inline distT="0" distB="0" distL="0" distR="0">
                  <wp:extent cx="1753870" cy="194945"/>
                  <wp:effectExtent l="19050" t="0" r="0" b="0"/>
                  <wp:docPr id="12" name="id_4_2" descr="What You Will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_2" descr="What You Will Learn..."/>
                          <pic:cNvPicPr>
                            <a:picLocks noChangeAspect="1" noChangeArrowheads="1"/>
                          </pic:cNvPicPr>
                        </pic:nvPicPr>
                        <pic:blipFill>
                          <a:blip r:embed="rId4" cstate="print"/>
                          <a:srcRect/>
                          <a:stretch>
                            <a:fillRect/>
                          </a:stretch>
                        </pic:blipFill>
                        <pic:spPr bwMode="auto">
                          <a:xfrm>
                            <a:off x="0" y="0"/>
                            <a:ext cx="1753870" cy="194945"/>
                          </a:xfrm>
                          <a:prstGeom prst="rect">
                            <a:avLst/>
                          </a:prstGeom>
                          <a:noFill/>
                          <a:ln w="9525">
                            <a:noFill/>
                            <a:miter lim="800000"/>
                            <a:headEnd/>
                            <a:tailEnd/>
                          </a:ln>
                        </pic:spPr>
                      </pic:pic>
                    </a:graphicData>
                  </a:graphic>
                </wp:inline>
              </w:drawing>
            </w:r>
            <w:bookmarkStart w:id="1" w:name="id_5_2_nav"/>
            <w:bookmarkEnd w:id="1"/>
            <w:r w:rsidRPr="00CD13E7">
              <w:rPr>
                <w:rFonts w:ascii="Arial" w:eastAsia="Times New Roman" w:hAnsi="Arial" w:cs="Arial"/>
                <w:color w:val="000000"/>
                <w:sz w:val="20"/>
                <w:szCs w:val="20"/>
              </w:rPr>
              <w:br/>
            </w:r>
            <w:bookmarkStart w:id="2" w:name="id_6_nav"/>
            <w:bookmarkEnd w:id="2"/>
          </w:p>
          <w:tbl>
            <w:tblPr>
              <w:tblW w:w="5000" w:type="pct"/>
              <w:tblCellSpacing w:w="0" w:type="dxa"/>
              <w:tblCellMar>
                <w:left w:w="0" w:type="dxa"/>
                <w:right w:w="0" w:type="dxa"/>
              </w:tblCellMar>
              <w:tblLook w:val="04A0"/>
            </w:tblPr>
            <w:tblGrid>
              <w:gridCol w:w="3036"/>
            </w:tblGrid>
            <w:tr w:rsidR="00CD13E7" w:rsidRPr="00CD13E7" w:rsidTr="00CD13E7">
              <w:trPr>
                <w:trHeight w:val="313"/>
                <w:tblCellSpacing w:w="0" w:type="dxa"/>
              </w:trPr>
              <w:tc>
                <w:tcPr>
                  <w:tcW w:w="0" w:type="auto"/>
                  <w:hideMark/>
                </w:tcPr>
                <w:p w:rsidR="00CD13E7" w:rsidRPr="00CD13E7" w:rsidRDefault="00CD13E7" w:rsidP="00CD13E7">
                  <w:pPr>
                    <w:spacing w:after="0" w:line="240" w:lineRule="auto"/>
                    <w:jc w:val="center"/>
                    <w:rPr>
                      <w:rFonts w:ascii="Times New Roman" w:eastAsia="Times New Roman" w:hAnsi="Times New Roman" w:cs="Times New Roman"/>
                      <w:sz w:val="24"/>
                      <w:szCs w:val="24"/>
                    </w:rPr>
                  </w:pPr>
                  <w:bookmarkStart w:id="3" w:name="id_10_nav"/>
                  <w:bookmarkEnd w:id="3"/>
                  <w:r>
                    <w:rPr>
                      <w:rFonts w:ascii="Times New Roman" w:eastAsia="Times New Roman" w:hAnsi="Times New Roman" w:cs="Times New Roman"/>
                      <w:noProof/>
                      <w:sz w:val="24"/>
                      <w:szCs w:val="24"/>
                    </w:rPr>
                    <w:drawing>
                      <wp:inline distT="0" distB="0" distL="0" distR="0">
                        <wp:extent cx="959485" cy="194945"/>
                        <wp:effectExtent l="19050" t="0" r="0" b="0"/>
                        <wp:docPr id="13" name="id_10" descr="Mai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in Ideas"/>
                                <pic:cNvPicPr>
                                  <a:picLocks noChangeAspect="1" noChangeArrowheads="1"/>
                                </pic:cNvPicPr>
                              </pic:nvPicPr>
                              <pic:blipFill>
                                <a:blip r:embed="rId5" cstate="print"/>
                                <a:srcRect/>
                                <a:stretch>
                                  <a:fillRect/>
                                </a:stretch>
                              </pic:blipFill>
                              <pic:spPr bwMode="auto">
                                <a:xfrm>
                                  <a:off x="0" y="0"/>
                                  <a:ext cx="959485" cy="194945"/>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Arial" w:eastAsia="Times New Roman" w:hAnsi="Arial" w:cs="Arial"/>
                <w:vanish/>
                <w:color w:val="000000"/>
                <w:sz w:val="20"/>
                <w:szCs w:val="20"/>
              </w:rPr>
            </w:pPr>
          </w:p>
          <w:tbl>
            <w:tblPr>
              <w:tblW w:w="2524" w:type="dxa"/>
              <w:tblCellSpacing w:w="0" w:type="dxa"/>
              <w:tblInd w:w="212" w:type="dxa"/>
              <w:shd w:val="clear" w:color="auto" w:fill="FFFFFF"/>
              <w:tblCellMar>
                <w:top w:w="118" w:type="dxa"/>
                <w:left w:w="118" w:type="dxa"/>
                <w:bottom w:w="118" w:type="dxa"/>
                <w:right w:w="118" w:type="dxa"/>
              </w:tblCellMar>
              <w:tblLook w:val="04A0"/>
            </w:tblPr>
            <w:tblGrid>
              <w:gridCol w:w="2530"/>
            </w:tblGrid>
            <w:tr w:rsidR="00CD13E7" w:rsidRPr="00CD13E7" w:rsidTr="00CD13E7">
              <w:trPr>
                <w:trHeight w:val="2117"/>
                <w:tblCellSpacing w:w="0" w:type="dxa"/>
              </w:trPr>
              <w:tc>
                <w:tcPr>
                  <w:tcW w:w="0" w:type="auto"/>
                  <w:shd w:val="clear" w:color="auto" w:fill="FFFFFF"/>
                  <w:hideMark/>
                </w:tcPr>
                <w:tbl>
                  <w:tblPr>
                    <w:tblW w:w="2294" w:type="dxa"/>
                    <w:tblCellSpacing w:w="0" w:type="dxa"/>
                    <w:tblCellMar>
                      <w:left w:w="0" w:type="dxa"/>
                      <w:right w:w="0" w:type="dxa"/>
                    </w:tblCellMar>
                    <w:tblLook w:val="04A0"/>
                  </w:tblPr>
                  <w:tblGrid>
                    <w:gridCol w:w="209"/>
                    <w:gridCol w:w="2085"/>
                  </w:tblGrid>
                  <w:tr w:rsidR="00CD13E7" w:rsidRPr="00CD13E7" w:rsidTr="00CD13E7">
                    <w:trPr>
                      <w:trHeight w:val="721"/>
                      <w:tblCellSpacing w:w="0" w:type="dxa"/>
                    </w:trPr>
                    <w:tc>
                      <w:tcPr>
                        <w:tcW w:w="209" w:type="dxa"/>
                        <w:hideMark/>
                      </w:tcPr>
                      <w:p w:rsidR="00CD13E7" w:rsidRPr="00CD13E7" w:rsidRDefault="00CD13E7" w:rsidP="00CD13E7">
                        <w:pPr>
                          <w:spacing w:after="0" w:line="240" w:lineRule="auto"/>
                          <w:rPr>
                            <w:rFonts w:ascii="Arial" w:eastAsia="Times New Roman" w:hAnsi="Arial" w:cs="Arial"/>
                            <w:b/>
                            <w:bCs/>
                            <w:color w:val="000099"/>
                            <w:sz w:val="20"/>
                            <w:szCs w:val="20"/>
                          </w:rPr>
                        </w:pPr>
                        <w:bookmarkStart w:id="4" w:name="id_17_nav"/>
                        <w:bookmarkEnd w:id="4"/>
                        <w:r w:rsidRPr="00CD13E7">
                          <w:rPr>
                            <w:rFonts w:ascii="Arial" w:eastAsia="Times New Roman" w:hAnsi="Arial" w:cs="Arial"/>
                            <w:b/>
                            <w:bCs/>
                            <w:color w:val="000099"/>
                            <w:sz w:val="20"/>
                          </w:rPr>
                          <w:t>1.</w:t>
                        </w:r>
                      </w:p>
                    </w:tc>
                    <w:tc>
                      <w:tcPr>
                        <w:tcW w:w="0" w:type="auto"/>
                        <w:hideMark/>
                      </w:tcPr>
                      <w:p w:rsidR="00CD13E7" w:rsidRPr="00CD13E7" w:rsidRDefault="00CD13E7" w:rsidP="00CD13E7">
                        <w:pPr>
                          <w:spacing w:after="0" w:line="240" w:lineRule="auto"/>
                          <w:rPr>
                            <w:rFonts w:ascii="Arial" w:eastAsia="Times New Roman" w:hAnsi="Arial" w:cs="Arial"/>
                            <w:sz w:val="20"/>
                            <w:szCs w:val="20"/>
                          </w:rPr>
                        </w:pPr>
                        <w:bookmarkStart w:id="5" w:name="id_19_nav"/>
                        <w:bookmarkEnd w:id="5"/>
                        <w:r w:rsidRPr="00CD13E7">
                          <w:rPr>
                            <w:rFonts w:ascii="Arial" w:eastAsia="Times New Roman" w:hAnsi="Arial" w:cs="Arial"/>
                            <w:sz w:val="20"/>
                            <w:szCs w:val="20"/>
                          </w:rPr>
                          <w:t>Siddhartha Gautama searched for wisdom in many ways.</w:t>
                        </w:r>
                      </w:p>
                    </w:tc>
                  </w:tr>
                  <w:tr w:rsidR="00CD13E7" w:rsidRPr="00CD13E7" w:rsidTr="00CD13E7">
                    <w:trPr>
                      <w:trHeight w:val="698"/>
                      <w:tblCellSpacing w:w="0" w:type="dxa"/>
                    </w:trPr>
                    <w:tc>
                      <w:tcPr>
                        <w:tcW w:w="209" w:type="dxa"/>
                        <w:hideMark/>
                      </w:tcPr>
                      <w:p w:rsidR="00CD13E7" w:rsidRPr="00CD13E7" w:rsidRDefault="00CD13E7" w:rsidP="00CD13E7">
                        <w:pPr>
                          <w:spacing w:after="0" w:line="240" w:lineRule="auto"/>
                          <w:rPr>
                            <w:rFonts w:ascii="Arial" w:eastAsia="Times New Roman" w:hAnsi="Arial" w:cs="Arial"/>
                            <w:b/>
                            <w:bCs/>
                            <w:color w:val="000099"/>
                            <w:sz w:val="20"/>
                            <w:szCs w:val="20"/>
                          </w:rPr>
                        </w:pPr>
                        <w:bookmarkStart w:id="6" w:name="id_22_nav"/>
                        <w:bookmarkEnd w:id="6"/>
                        <w:r w:rsidRPr="00CD13E7">
                          <w:rPr>
                            <w:rFonts w:ascii="Arial" w:eastAsia="Times New Roman" w:hAnsi="Arial" w:cs="Arial"/>
                            <w:b/>
                            <w:bCs/>
                            <w:color w:val="000099"/>
                            <w:sz w:val="20"/>
                          </w:rPr>
                          <w:t>2.</w:t>
                        </w:r>
                      </w:p>
                    </w:tc>
                    <w:tc>
                      <w:tcPr>
                        <w:tcW w:w="0" w:type="auto"/>
                        <w:hideMark/>
                      </w:tcPr>
                      <w:p w:rsidR="00CD13E7" w:rsidRPr="00CD13E7" w:rsidRDefault="00CD13E7" w:rsidP="00CD13E7">
                        <w:pPr>
                          <w:spacing w:after="0" w:line="240" w:lineRule="auto"/>
                          <w:rPr>
                            <w:rFonts w:ascii="Arial" w:eastAsia="Times New Roman" w:hAnsi="Arial" w:cs="Arial"/>
                            <w:sz w:val="20"/>
                            <w:szCs w:val="20"/>
                          </w:rPr>
                        </w:pPr>
                        <w:bookmarkStart w:id="7" w:name="id_24_nav"/>
                        <w:bookmarkEnd w:id="7"/>
                        <w:r w:rsidRPr="00CD13E7">
                          <w:rPr>
                            <w:rFonts w:ascii="Arial" w:eastAsia="Times New Roman" w:hAnsi="Arial" w:cs="Arial"/>
                            <w:sz w:val="20"/>
                            <w:szCs w:val="20"/>
                          </w:rPr>
                          <w:t>The teachings of Buddhism deal with finding peace.</w:t>
                        </w:r>
                      </w:p>
                    </w:tc>
                  </w:tr>
                  <w:tr w:rsidR="00CD13E7" w:rsidRPr="00CD13E7" w:rsidTr="00CD13E7">
                    <w:trPr>
                      <w:trHeight w:val="698"/>
                      <w:tblCellSpacing w:w="0" w:type="dxa"/>
                    </w:trPr>
                    <w:tc>
                      <w:tcPr>
                        <w:tcW w:w="209" w:type="dxa"/>
                        <w:hideMark/>
                      </w:tcPr>
                      <w:p w:rsidR="00CD13E7" w:rsidRPr="00CD13E7" w:rsidRDefault="00CD13E7" w:rsidP="00CD13E7">
                        <w:pPr>
                          <w:spacing w:after="0" w:line="240" w:lineRule="auto"/>
                          <w:rPr>
                            <w:rFonts w:ascii="Arial" w:eastAsia="Times New Roman" w:hAnsi="Arial" w:cs="Arial"/>
                            <w:b/>
                            <w:bCs/>
                            <w:color w:val="000099"/>
                            <w:sz w:val="20"/>
                            <w:szCs w:val="20"/>
                          </w:rPr>
                        </w:pPr>
                        <w:bookmarkStart w:id="8" w:name="id_27_nav"/>
                        <w:bookmarkEnd w:id="8"/>
                        <w:r w:rsidRPr="00CD13E7">
                          <w:rPr>
                            <w:rFonts w:ascii="Arial" w:eastAsia="Times New Roman" w:hAnsi="Arial" w:cs="Arial"/>
                            <w:b/>
                            <w:bCs/>
                            <w:color w:val="000099"/>
                            <w:sz w:val="20"/>
                          </w:rPr>
                          <w:t>3.</w:t>
                        </w:r>
                      </w:p>
                    </w:tc>
                    <w:tc>
                      <w:tcPr>
                        <w:tcW w:w="0" w:type="auto"/>
                        <w:hideMark/>
                      </w:tcPr>
                      <w:p w:rsidR="00CD13E7" w:rsidRPr="00CD13E7" w:rsidRDefault="00CD13E7" w:rsidP="00CD13E7">
                        <w:pPr>
                          <w:spacing w:after="0" w:line="240" w:lineRule="auto"/>
                          <w:rPr>
                            <w:rFonts w:ascii="Arial" w:eastAsia="Times New Roman" w:hAnsi="Arial" w:cs="Arial"/>
                            <w:sz w:val="20"/>
                            <w:szCs w:val="20"/>
                          </w:rPr>
                        </w:pPr>
                        <w:bookmarkStart w:id="9" w:name="id_29_nav"/>
                        <w:bookmarkEnd w:id="9"/>
                        <w:r w:rsidRPr="00CD13E7">
                          <w:rPr>
                            <w:rFonts w:ascii="Arial" w:eastAsia="Times New Roman" w:hAnsi="Arial" w:cs="Arial"/>
                            <w:sz w:val="20"/>
                            <w:szCs w:val="20"/>
                          </w:rPr>
                          <w:t>Buddhism spread far from where it began in India.</w:t>
                        </w:r>
                      </w:p>
                    </w:tc>
                  </w:tr>
                </w:tbl>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Arial" w:eastAsia="Times New Roman" w:hAnsi="Arial" w:cs="Arial"/>
                <w:color w:val="000000"/>
                <w:sz w:val="20"/>
                <w:szCs w:val="20"/>
              </w:rPr>
            </w:pPr>
            <w:bookmarkStart w:id="10" w:name="id_30_nav"/>
            <w:bookmarkEnd w:id="10"/>
          </w:p>
          <w:tbl>
            <w:tblPr>
              <w:tblW w:w="2793" w:type="dxa"/>
              <w:tblCellSpacing w:w="0" w:type="dxa"/>
              <w:tblCellMar>
                <w:left w:w="0" w:type="dxa"/>
                <w:right w:w="0" w:type="dxa"/>
              </w:tblCellMar>
              <w:tblLook w:val="04A0"/>
            </w:tblPr>
            <w:tblGrid>
              <w:gridCol w:w="2793"/>
            </w:tblGrid>
            <w:tr w:rsidR="00CD13E7" w:rsidRPr="00CD13E7" w:rsidTr="00CD13E7">
              <w:trPr>
                <w:trHeight w:val="313"/>
                <w:tblCellSpacing w:w="0" w:type="dxa"/>
              </w:trPr>
              <w:tc>
                <w:tcPr>
                  <w:tcW w:w="0" w:type="auto"/>
                  <w:hideMark/>
                </w:tcPr>
                <w:p w:rsidR="00CD13E7" w:rsidRPr="00CD13E7" w:rsidRDefault="00CD13E7" w:rsidP="00CD13E7">
                  <w:pPr>
                    <w:spacing w:after="0" w:line="240" w:lineRule="auto"/>
                    <w:jc w:val="center"/>
                    <w:rPr>
                      <w:rFonts w:ascii="Times New Roman" w:eastAsia="Times New Roman" w:hAnsi="Times New Roman" w:cs="Times New Roman"/>
                      <w:sz w:val="24"/>
                      <w:szCs w:val="24"/>
                    </w:rPr>
                  </w:pPr>
                  <w:bookmarkStart w:id="11" w:name="id_34_nav"/>
                  <w:bookmarkEnd w:id="11"/>
                  <w:r>
                    <w:rPr>
                      <w:rFonts w:ascii="Times New Roman" w:eastAsia="Times New Roman" w:hAnsi="Times New Roman" w:cs="Times New Roman"/>
                      <w:noProof/>
                      <w:sz w:val="24"/>
                      <w:szCs w:val="24"/>
                    </w:rPr>
                    <w:drawing>
                      <wp:inline distT="0" distB="0" distL="0" distR="0">
                        <wp:extent cx="959485" cy="194945"/>
                        <wp:effectExtent l="19050" t="0" r="0" b="0"/>
                        <wp:docPr id="14" name="id_34" descr="The Big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34" descr="The Big Idea"/>
                                <pic:cNvPicPr>
                                  <a:picLocks noChangeAspect="1" noChangeArrowheads="1"/>
                                </pic:cNvPicPr>
                              </pic:nvPicPr>
                              <pic:blipFill>
                                <a:blip r:embed="rId6" cstate="print"/>
                                <a:srcRect/>
                                <a:stretch>
                                  <a:fillRect/>
                                </a:stretch>
                              </pic:blipFill>
                              <pic:spPr bwMode="auto">
                                <a:xfrm>
                                  <a:off x="0" y="0"/>
                                  <a:ext cx="959485" cy="194945"/>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Arial" w:eastAsia="Times New Roman" w:hAnsi="Arial" w:cs="Arial"/>
                <w:vanish/>
                <w:color w:val="000000"/>
                <w:sz w:val="20"/>
                <w:szCs w:val="20"/>
              </w:rPr>
            </w:pPr>
          </w:p>
          <w:tbl>
            <w:tblPr>
              <w:tblW w:w="2514" w:type="dxa"/>
              <w:tblCellSpacing w:w="0" w:type="dxa"/>
              <w:tblInd w:w="212" w:type="dxa"/>
              <w:shd w:val="clear" w:color="auto" w:fill="FFFFFF"/>
              <w:tblCellMar>
                <w:top w:w="118" w:type="dxa"/>
                <w:left w:w="118" w:type="dxa"/>
                <w:bottom w:w="118" w:type="dxa"/>
                <w:right w:w="118" w:type="dxa"/>
              </w:tblCellMar>
              <w:tblLook w:val="04A0"/>
            </w:tblPr>
            <w:tblGrid>
              <w:gridCol w:w="2514"/>
            </w:tblGrid>
            <w:tr w:rsidR="00CD13E7" w:rsidRPr="00CD13E7" w:rsidTr="00CD13E7">
              <w:trPr>
                <w:trHeight w:val="746"/>
                <w:tblCellSpacing w:w="0" w:type="dxa"/>
              </w:trPr>
              <w:tc>
                <w:tcPr>
                  <w:tcW w:w="0" w:type="auto"/>
                  <w:shd w:val="clear" w:color="auto" w:fill="FFFFFF"/>
                  <w:hideMark/>
                </w:tcPr>
                <w:p w:rsidR="00CD13E7" w:rsidRPr="00CD13E7" w:rsidRDefault="00CD13E7" w:rsidP="00CD13E7">
                  <w:pPr>
                    <w:spacing w:after="0" w:line="240" w:lineRule="auto"/>
                    <w:rPr>
                      <w:rFonts w:ascii="Arial" w:eastAsia="Times New Roman" w:hAnsi="Arial" w:cs="Arial"/>
                      <w:color w:val="000000"/>
                      <w:sz w:val="20"/>
                      <w:szCs w:val="20"/>
                    </w:rPr>
                  </w:pPr>
                  <w:bookmarkStart w:id="12" w:name="id_38_nav"/>
                  <w:bookmarkEnd w:id="12"/>
                  <w:r w:rsidRPr="00CD13E7">
                    <w:rPr>
                      <w:rFonts w:ascii="Arial" w:eastAsia="Times New Roman" w:hAnsi="Arial" w:cs="Arial"/>
                      <w:color w:val="000000"/>
                      <w:sz w:val="20"/>
                      <w:szCs w:val="20"/>
                    </w:rPr>
                    <w:t>Buddhism began in India and became a major religion.</w:t>
                  </w:r>
                </w:p>
              </w:tc>
            </w:tr>
          </w:tbl>
          <w:p w:rsidR="00CD13E7" w:rsidRPr="00CD13E7" w:rsidRDefault="00CD13E7" w:rsidP="00CD13E7">
            <w:pPr>
              <w:spacing w:after="0" w:line="240" w:lineRule="auto"/>
              <w:rPr>
                <w:rFonts w:ascii="Arial" w:eastAsia="Times New Roman" w:hAnsi="Arial" w:cs="Arial"/>
                <w:color w:val="000000"/>
                <w:sz w:val="20"/>
                <w:szCs w:val="20"/>
              </w:rPr>
            </w:pPr>
            <w:bookmarkStart w:id="13" w:name="id_40_nav"/>
            <w:bookmarkEnd w:id="13"/>
          </w:p>
          <w:tbl>
            <w:tblPr>
              <w:tblW w:w="2514" w:type="dxa"/>
              <w:tblCellSpacing w:w="0" w:type="dxa"/>
              <w:tblInd w:w="212" w:type="dxa"/>
              <w:shd w:val="clear" w:color="auto" w:fill="FFFFCC"/>
              <w:tblCellMar>
                <w:top w:w="118" w:type="dxa"/>
                <w:left w:w="118" w:type="dxa"/>
                <w:bottom w:w="118" w:type="dxa"/>
                <w:right w:w="118" w:type="dxa"/>
              </w:tblCellMar>
              <w:tblLook w:val="04A0"/>
            </w:tblPr>
            <w:tblGrid>
              <w:gridCol w:w="2514"/>
            </w:tblGrid>
            <w:tr w:rsidR="00CD13E7" w:rsidRPr="00CD13E7" w:rsidTr="00CD13E7">
              <w:trPr>
                <w:trHeight w:val="1203"/>
                <w:tblCellSpacing w:w="0" w:type="dxa"/>
              </w:trPr>
              <w:tc>
                <w:tcPr>
                  <w:tcW w:w="0" w:type="auto"/>
                  <w:shd w:val="clear" w:color="auto" w:fill="FFFFCC"/>
                  <w:hideMark/>
                </w:tcPr>
                <w:p w:rsidR="00CD13E7" w:rsidRPr="00CD13E7" w:rsidRDefault="00CD13E7" w:rsidP="00CD13E7">
                  <w:pPr>
                    <w:spacing w:after="0" w:line="240" w:lineRule="auto"/>
                    <w:rPr>
                      <w:rFonts w:ascii="Arial" w:eastAsia="Times New Roman" w:hAnsi="Arial" w:cs="Arial"/>
                      <w:b/>
                      <w:bCs/>
                      <w:color w:val="000099"/>
                    </w:rPr>
                  </w:pPr>
                  <w:bookmarkStart w:id="14" w:name="id_44_nav"/>
                  <w:bookmarkEnd w:id="14"/>
                  <w:r w:rsidRPr="00CD13E7">
                    <w:rPr>
                      <w:rFonts w:ascii="Arial" w:eastAsia="Times New Roman" w:hAnsi="Arial" w:cs="Arial"/>
                      <w:b/>
                      <w:bCs/>
                      <w:color w:val="000099"/>
                    </w:rPr>
                    <w:t>Key Terms</w:t>
                  </w:r>
                </w:p>
                <w:bookmarkStart w:id="15" w:name="id_46_nav"/>
                <w:bookmarkEnd w:id="15"/>
                <w:p w:rsidR="00CD13E7" w:rsidRPr="00CD13E7" w:rsidRDefault="00E20A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fldChar w:fldCharType="begin"/>
                  </w:r>
                  <w:r w:rsidR="00CD13E7" w:rsidRPr="00CD13E7">
                    <w:rPr>
                      <w:rFonts w:ascii="Arial" w:eastAsia="Times New Roman" w:hAnsi="Arial" w:cs="Arial"/>
                      <w:color w:val="000000"/>
                      <w:sz w:val="20"/>
                      <w:szCs w:val="20"/>
                    </w:rPr>
                    <w:instrText xml:space="preserve"> HYPERLINK "javascript:top.hrwSpawnGlossaryTerm('fasting');" </w:instrText>
                  </w:r>
                  <w:r w:rsidRPr="00CD13E7">
                    <w:rPr>
                      <w:rFonts w:ascii="Arial" w:eastAsia="Times New Roman" w:hAnsi="Arial" w:cs="Arial"/>
                      <w:color w:val="000000"/>
                      <w:sz w:val="20"/>
                      <w:szCs w:val="20"/>
                    </w:rPr>
                    <w:fldChar w:fldCharType="separate"/>
                  </w:r>
                  <w:r w:rsidR="00CD13E7" w:rsidRPr="00CD13E7">
                    <w:rPr>
                      <w:rFonts w:ascii="Arial" w:eastAsia="Times New Roman" w:hAnsi="Arial" w:cs="Arial"/>
                      <w:color w:val="0000FF"/>
                      <w:sz w:val="20"/>
                      <w:u w:val="single"/>
                    </w:rPr>
                    <w:t>fasting</w:t>
                  </w:r>
                  <w:r w:rsidRPr="00CD13E7">
                    <w:rPr>
                      <w:rFonts w:ascii="Arial" w:eastAsia="Times New Roman" w:hAnsi="Arial" w:cs="Arial"/>
                      <w:color w:val="000000"/>
                      <w:sz w:val="20"/>
                      <w:szCs w:val="20"/>
                    </w:rPr>
                    <w:fldChar w:fldCharType="end"/>
                  </w:r>
                </w:p>
                <w:bookmarkStart w:id="16" w:name="id_48_nav"/>
                <w:bookmarkEnd w:id="16"/>
                <w:p w:rsidR="00CD13E7" w:rsidRPr="00CD13E7" w:rsidRDefault="00E20A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fldChar w:fldCharType="begin"/>
                  </w:r>
                  <w:r w:rsidR="00CD13E7" w:rsidRPr="00CD13E7">
                    <w:rPr>
                      <w:rFonts w:ascii="Arial" w:eastAsia="Times New Roman" w:hAnsi="Arial" w:cs="Arial"/>
                      <w:color w:val="000000"/>
                      <w:sz w:val="20"/>
                      <w:szCs w:val="20"/>
                    </w:rPr>
                    <w:instrText xml:space="preserve"> HYPERLINK "javascript:top.hrwSpawnGlossaryTerm('meditation');" </w:instrText>
                  </w:r>
                  <w:r w:rsidRPr="00CD13E7">
                    <w:rPr>
                      <w:rFonts w:ascii="Arial" w:eastAsia="Times New Roman" w:hAnsi="Arial" w:cs="Arial"/>
                      <w:color w:val="000000"/>
                      <w:sz w:val="20"/>
                      <w:szCs w:val="20"/>
                    </w:rPr>
                    <w:fldChar w:fldCharType="separate"/>
                  </w:r>
                  <w:r w:rsidR="00CD13E7" w:rsidRPr="00CD13E7">
                    <w:rPr>
                      <w:rFonts w:ascii="Arial" w:eastAsia="Times New Roman" w:hAnsi="Arial" w:cs="Arial"/>
                      <w:color w:val="0000FF"/>
                      <w:sz w:val="20"/>
                      <w:u w:val="single"/>
                    </w:rPr>
                    <w:t>meditation</w:t>
                  </w:r>
                  <w:r w:rsidRPr="00CD13E7">
                    <w:rPr>
                      <w:rFonts w:ascii="Arial" w:eastAsia="Times New Roman" w:hAnsi="Arial" w:cs="Arial"/>
                      <w:color w:val="000000"/>
                      <w:sz w:val="20"/>
                      <w:szCs w:val="20"/>
                    </w:rPr>
                    <w:fldChar w:fldCharType="end"/>
                  </w:r>
                </w:p>
                <w:bookmarkStart w:id="17" w:name="id_50_nav"/>
                <w:bookmarkEnd w:id="17"/>
                <w:p w:rsidR="00CD13E7" w:rsidRPr="00CD13E7" w:rsidRDefault="00E20A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fldChar w:fldCharType="begin"/>
                  </w:r>
                  <w:r w:rsidR="00CD13E7" w:rsidRPr="00CD13E7">
                    <w:rPr>
                      <w:rFonts w:ascii="Arial" w:eastAsia="Times New Roman" w:hAnsi="Arial" w:cs="Arial"/>
                      <w:color w:val="000000"/>
                      <w:sz w:val="20"/>
                      <w:szCs w:val="20"/>
                    </w:rPr>
                    <w:instrText xml:space="preserve"> HYPERLINK "javascript:top.hrwSpawnGlossaryTerm('nirvana');" </w:instrText>
                  </w:r>
                  <w:r w:rsidRPr="00CD13E7">
                    <w:rPr>
                      <w:rFonts w:ascii="Arial" w:eastAsia="Times New Roman" w:hAnsi="Arial" w:cs="Arial"/>
                      <w:color w:val="000000"/>
                      <w:sz w:val="20"/>
                      <w:szCs w:val="20"/>
                    </w:rPr>
                    <w:fldChar w:fldCharType="separate"/>
                  </w:r>
                  <w:r w:rsidR="00CD13E7" w:rsidRPr="00CD13E7">
                    <w:rPr>
                      <w:rFonts w:ascii="Arial" w:eastAsia="Times New Roman" w:hAnsi="Arial" w:cs="Arial"/>
                      <w:color w:val="0000FF"/>
                      <w:sz w:val="20"/>
                      <w:u w:val="single"/>
                    </w:rPr>
                    <w:t>nirvana</w:t>
                  </w:r>
                  <w:r w:rsidRPr="00CD13E7">
                    <w:rPr>
                      <w:rFonts w:ascii="Arial" w:eastAsia="Times New Roman" w:hAnsi="Arial" w:cs="Arial"/>
                      <w:color w:val="000000"/>
                      <w:sz w:val="20"/>
                      <w:szCs w:val="20"/>
                    </w:rPr>
                    <w:fldChar w:fldCharType="end"/>
                  </w:r>
                </w:p>
                <w:bookmarkStart w:id="18" w:name="id_52_nav"/>
                <w:bookmarkEnd w:id="18"/>
                <w:p w:rsidR="00CD13E7" w:rsidRPr="00CD13E7" w:rsidRDefault="00E20A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fldChar w:fldCharType="begin"/>
                  </w:r>
                  <w:r w:rsidR="00CD13E7" w:rsidRPr="00CD13E7">
                    <w:rPr>
                      <w:rFonts w:ascii="Arial" w:eastAsia="Times New Roman" w:hAnsi="Arial" w:cs="Arial"/>
                      <w:color w:val="000000"/>
                      <w:sz w:val="20"/>
                      <w:szCs w:val="20"/>
                    </w:rPr>
                    <w:instrText xml:space="preserve"> HYPERLINK "javascript:top.hrwSpawnGlossaryTerm('missionary');" </w:instrText>
                  </w:r>
                  <w:r w:rsidRPr="00CD13E7">
                    <w:rPr>
                      <w:rFonts w:ascii="Arial" w:eastAsia="Times New Roman" w:hAnsi="Arial" w:cs="Arial"/>
                      <w:color w:val="000000"/>
                      <w:sz w:val="20"/>
                      <w:szCs w:val="20"/>
                    </w:rPr>
                    <w:fldChar w:fldCharType="separate"/>
                  </w:r>
                  <w:r w:rsidR="00CD13E7" w:rsidRPr="00CD13E7">
                    <w:rPr>
                      <w:rFonts w:ascii="Arial" w:eastAsia="Times New Roman" w:hAnsi="Arial" w:cs="Arial"/>
                      <w:color w:val="0000FF"/>
                      <w:sz w:val="20"/>
                      <w:u w:val="single"/>
                    </w:rPr>
                    <w:t>missionaries</w:t>
                  </w:r>
                  <w:r w:rsidRPr="00CD13E7">
                    <w:rPr>
                      <w:rFonts w:ascii="Arial" w:eastAsia="Times New Roman" w:hAnsi="Arial" w:cs="Arial"/>
                      <w:color w:val="000000"/>
                      <w:sz w:val="20"/>
                      <w:szCs w:val="20"/>
                    </w:rPr>
                    <w:fldChar w:fldCharType="end"/>
                  </w:r>
                </w:p>
              </w:tc>
            </w:tr>
          </w:tbl>
          <w:p w:rsidR="00CD13E7" w:rsidRPr="00CD13E7" w:rsidRDefault="00CD13E7" w:rsidP="00CD13E7">
            <w:pPr>
              <w:spacing w:after="0" w:line="240" w:lineRule="auto"/>
              <w:rPr>
                <w:rFonts w:ascii="Arial" w:eastAsia="Times New Roman" w:hAnsi="Arial" w:cs="Arial"/>
                <w:vanish/>
                <w:color w:val="000000"/>
                <w:sz w:val="20"/>
                <w:szCs w:val="20"/>
              </w:rPr>
            </w:pPr>
          </w:p>
          <w:tbl>
            <w:tblPr>
              <w:tblW w:w="698" w:type="dxa"/>
              <w:tblCellSpacing w:w="0" w:type="dxa"/>
              <w:tblCellMar>
                <w:left w:w="0" w:type="dxa"/>
                <w:right w:w="0" w:type="dxa"/>
              </w:tblCellMar>
              <w:tblLook w:val="04A0"/>
            </w:tblPr>
            <w:tblGrid>
              <w:gridCol w:w="698"/>
            </w:tblGrid>
            <w:tr w:rsidR="00CD13E7" w:rsidRPr="00CD13E7" w:rsidTr="00CD13E7">
              <w:trPr>
                <w:trHeight w:val="24"/>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15" name="Picture 1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Arial" w:eastAsia="Times New Roman" w:hAnsi="Arial" w:cs="Arial"/>
                <w:vanish/>
                <w:color w:val="000000"/>
                <w:sz w:val="20"/>
                <w:szCs w:val="20"/>
              </w:rPr>
            </w:pPr>
          </w:p>
          <w:tbl>
            <w:tblPr>
              <w:tblW w:w="2793" w:type="dxa"/>
              <w:tblCellSpacing w:w="0" w:type="dxa"/>
              <w:tblCellMar>
                <w:left w:w="0" w:type="dxa"/>
                <w:right w:w="0" w:type="dxa"/>
              </w:tblCellMar>
              <w:tblLook w:val="04A0"/>
            </w:tblPr>
            <w:tblGrid>
              <w:gridCol w:w="2793"/>
            </w:tblGrid>
            <w:tr w:rsidR="00CD13E7" w:rsidRPr="00CD13E7" w:rsidTr="00CD13E7">
              <w:trPr>
                <w:trHeight w:val="313"/>
                <w:tblCellSpacing w:w="0" w:type="dxa"/>
              </w:trPr>
              <w:tc>
                <w:tcPr>
                  <w:tcW w:w="0" w:type="auto"/>
                  <w:hideMark/>
                </w:tcPr>
                <w:p w:rsidR="00CD13E7" w:rsidRPr="00CD13E7" w:rsidRDefault="00CD13E7" w:rsidP="00CD13E7">
                  <w:pPr>
                    <w:spacing w:after="0" w:line="240" w:lineRule="auto"/>
                    <w:jc w:val="center"/>
                    <w:rPr>
                      <w:rFonts w:ascii="Times New Roman" w:eastAsia="Times New Roman" w:hAnsi="Times New Roman" w:cs="Times New Roman"/>
                      <w:sz w:val="24"/>
                      <w:szCs w:val="24"/>
                    </w:rPr>
                  </w:pPr>
                  <w:bookmarkStart w:id="19" w:name="id_60_nav"/>
                  <w:bookmarkEnd w:id="19"/>
                  <w:r>
                    <w:rPr>
                      <w:rFonts w:ascii="Times New Roman" w:eastAsia="Times New Roman" w:hAnsi="Times New Roman" w:cs="Times New Roman"/>
                      <w:noProof/>
                      <w:sz w:val="24"/>
                      <w:szCs w:val="24"/>
                    </w:rPr>
                    <w:drawing>
                      <wp:inline distT="0" distB="0" distL="0" distR="0">
                        <wp:extent cx="1004570" cy="194945"/>
                        <wp:effectExtent l="19050" t="0" r="5080" b="0"/>
                        <wp:docPr id="16" name="id_60" descr="Tak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0" descr="Taking Notes"/>
                                <pic:cNvPicPr>
                                  <a:picLocks noChangeAspect="1" noChangeArrowheads="1"/>
                                </pic:cNvPicPr>
                              </pic:nvPicPr>
                              <pic:blipFill>
                                <a:blip r:embed="rId8" cstate="print"/>
                                <a:srcRect/>
                                <a:stretch>
                                  <a:fillRect/>
                                </a:stretch>
                              </pic:blipFill>
                              <pic:spPr bwMode="auto">
                                <a:xfrm>
                                  <a:off x="0" y="0"/>
                                  <a:ext cx="1004570" cy="194945"/>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Arial" w:eastAsia="Times New Roman" w:hAnsi="Arial" w:cs="Arial"/>
                <w:vanish/>
                <w:color w:val="000000"/>
                <w:sz w:val="20"/>
                <w:szCs w:val="20"/>
              </w:rPr>
            </w:pPr>
          </w:p>
          <w:tbl>
            <w:tblPr>
              <w:tblW w:w="2741" w:type="dxa"/>
              <w:tblCellSpacing w:w="0" w:type="dxa"/>
              <w:tblInd w:w="220" w:type="dxa"/>
              <w:tblCellMar>
                <w:left w:w="0" w:type="dxa"/>
                <w:right w:w="0" w:type="dxa"/>
              </w:tblCellMar>
              <w:tblLook w:val="04A0"/>
            </w:tblPr>
            <w:tblGrid>
              <w:gridCol w:w="2816"/>
            </w:tblGrid>
            <w:tr w:rsidR="00CD13E7" w:rsidRPr="00CD13E7" w:rsidTr="00CD13E7">
              <w:trPr>
                <w:trHeight w:val="77"/>
                <w:tblCellSpacing w:w="0" w:type="dxa"/>
              </w:trPr>
              <w:tc>
                <w:tcPr>
                  <w:tcW w:w="0" w:type="auto"/>
                  <w:shd w:val="clear" w:color="auto" w:fill="FFFFFF"/>
                  <w:tcMar>
                    <w:top w:w="118" w:type="dxa"/>
                    <w:left w:w="118" w:type="dxa"/>
                    <w:bottom w:w="118" w:type="dxa"/>
                    <w:right w:w="118" w:type="dxa"/>
                  </w:tcMar>
                  <w:hideMark/>
                </w:tcPr>
                <w:p w:rsidR="00CD13E7" w:rsidRPr="00CD13E7" w:rsidRDefault="00CD13E7" w:rsidP="00CD13E7">
                  <w:pPr>
                    <w:spacing w:after="0" w:line="240" w:lineRule="auto"/>
                    <w:rPr>
                      <w:rFonts w:ascii="Arial" w:eastAsia="Times New Roman" w:hAnsi="Arial" w:cs="Arial"/>
                      <w:color w:val="000000"/>
                      <w:sz w:val="20"/>
                      <w:szCs w:val="20"/>
                    </w:rPr>
                  </w:pPr>
                  <w:bookmarkStart w:id="20" w:name="id_64_nav"/>
                  <w:bookmarkEnd w:id="20"/>
                  <w:r w:rsidRPr="00CD13E7">
                    <w:rPr>
                      <w:rFonts w:ascii="Arial" w:eastAsia="Times New Roman" w:hAnsi="Arial" w:cs="Arial"/>
                      <w:color w:val="000000"/>
                      <w:sz w:val="20"/>
                      <w:szCs w:val="20"/>
                    </w:rPr>
                    <w:t>As you read, use the interactive graphic organizer to record information on the basic ideas of Buddhism and on Buddhism’s spread.</w:t>
                  </w:r>
                </w:p>
                <w:p w:rsidR="00CD13E7" w:rsidRPr="00CD13E7" w:rsidRDefault="00CD13E7" w:rsidP="00CD13E7">
                  <w:pPr>
                    <w:spacing w:after="0" w:line="240" w:lineRule="auto"/>
                    <w:rPr>
                      <w:rFonts w:ascii="Arial" w:eastAsia="Times New Roman" w:hAnsi="Arial" w:cs="Arial"/>
                      <w:color w:val="000000"/>
                      <w:sz w:val="20"/>
                      <w:szCs w:val="20"/>
                    </w:rPr>
                  </w:pPr>
                  <w:bookmarkStart w:id="21" w:name="id_66_nav"/>
                  <w:bookmarkEnd w:id="21"/>
                  <w:r w:rsidRPr="00CD13E7">
                    <w:rPr>
                      <w:rFonts w:ascii="Arial" w:eastAsia="Times New Roman" w:hAnsi="Arial" w:cs="Arial"/>
                      <w:color w:val="000000"/>
                      <w:sz w:val="20"/>
                      <w:szCs w:val="20"/>
                    </w:rPr>
                    <w:br/>
                  </w:r>
                  <w:bookmarkStart w:id="22" w:name="id_67_nav"/>
                  <w:bookmarkEnd w:id="22"/>
                  <w:r>
                    <w:rPr>
                      <w:rFonts w:ascii="Arial" w:eastAsia="Times New Roman" w:hAnsi="Arial" w:cs="Arial"/>
                      <w:noProof/>
                      <w:color w:val="0000FF"/>
                      <w:sz w:val="20"/>
                      <w:szCs w:val="20"/>
                    </w:rPr>
                    <w:drawing>
                      <wp:inline distT="0" distB="0" distL="0" distR="0">
                        <wp:extent cx="1619250" cy="1604010"/>
                        <wp:effectExtent l="19050" t="0" r="0" b="0"/>
                        <wp:docPr id="17" name="id_67" descr="Interactive Graphic Organiz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7" descr="Interactive Graphic Organizer">
                                  <a:hlinkClick r:id="rId9"/>
                                </pic:cNvPr>
                                <pic:cNvPicPr>
                                  <a:picLocks noChangeAspect="1" noChangeArrowheads="1"/>
                                </pic:cNvPicPr>
                              </pic:nvPicPr>
                              <pic:blipFill>
                                <a:blip r:embed="rId10" cstate="print"/>
                                <a:srcRect/>
                                <a:stretch>
                                  <a:fillRect/>
                                </a:stretch>
                              </pic:blipFill>
                              <pic:spPr bwMode="auto">
                                <a:xfrm>
                                  <a:off x="0" y="0"/>
                                  <a:ext cx="1619250" cy="1604010"/>
                                </a:xfrm>
                                <a:prstGeom prst="rect">
                                  <a:avLst/>
                                </a:prstGeom>
                                <a:noFill/>
                                <a:ln w="9525">
                                  <a:noFill/>
                                  <a:miter lim="800000"/>
                                  <a:headEnd/>
                                  <a:tailEnd/>
                                </a:ln>
                              </pic:spPr>
                            </pic:pic>
                          </a:graphicData>
                        </a:graphic>
                      </wp:inline>
                    </w:drawing>
                  </w:r>
                  <w:bookmarkStart w:id="23" w:name="id_68_nav"/>
                  <w:bookmarkEnd w:id="23"/>
                  <w:r w:rsidRPr="00CD13E7">
                    <w:rPr>
                      <w:rFonts w:ascii="Arial" w:eastAsia="Times New Roman" w:hAnsi="Arial" w:cs="Arial"/>
                      <w:color w:val="000000"/>
                      <w:sz w:val="20"/>
                      <w:szCs w:val="20"/>
                    </w:rPr>
                    <w:br/>
                  </w:r>
                  <w:bookmarkStart w:id="24" w:name="id_69_nav"/>
                  <w:bookmarkEnd w:id="24"/>
                </w:p>
                <w:p w:rsidR="00CD13E7" w:rsidRPr="00CD13E7" w:rsidRDefault="00E20AE7" w:rsidP="00CD13E7">
                  <w:pPr>
                    <w:spacing w:after="0" w:line="75" w:lineRule="atLeast"/>
                    <w:rPr>
                      <w:rFonts w:ascii="Arial" w:eastAsia="Times New Roman" w:hAnsi="Arial" w:cs="Arial"/>
                      <w:color w:val="000000"/>
                      <w:sz w:val="20"/>
                      <w:szCs w:val="20"/>
                    </w:rPr>
                  </w:pPr>
                  <w:hyperlink r:id="rId11" w:history="1">
                    <w:r w:rsidR="00CD13E7" w:rsidRPr="00CD13E7">
                      <w:rPr>
                        <w:rFonts w:ascii="Arial" w:eastAsia="Times New Roman" w:hAnsi="Arial" w:cs="Arial"/>
                        <w:color w:val="0000FF"/>
                        <w:sz w:val="20"/>
                        <w:u w:val="single"/>
                      </w:rPr>
                      <w:t>Interactive Graphic Organizer</w:t>
                    </w:r>
                  </w:hyperlink>
                </w:p>
              </w:tc>
            </w:tr>
          </w:tbl>
          <w:p w:rsidR="00CD13E7" w:rsidRPr="00CD13E7" w:rsidRDefault="00CD13E7" w:rsidP="00CD13E7">
            <w:pPr>
              <w:spacing w:after="0" w:line="240" w:lineRule="auto"/>
              <w:rPr>
                <w:rFonts w:ascii="Arial" w:eastAsia="Times New Roman" w:hAnsi="Arial" w:cs="Arial"/>
                <w:color w:val="000000"/>
                <w:sz w:val="20"/>
                <w:szCs w:val="20"/>
              </w:rPr>
            </w:pPr>
          </w:p>
        </w:tc>
        <w:tc>
          <w:tcPr>
            <w:tcW w:w="132" w:type="dxa"/>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18" name="Picture 1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8081" w:type="dxa"/>
            <w:tcMar>
              <w:top w:w="236" w:type="dxa"/>
              <w:left w:w="0" w:type="dxa"/>
              <w:bottom w:w="472" w:type="dxa"/>
              <w:right w:w="0" w:type="dxa"/>
            </w:tcMar>
            <w:hideMark/>
          </w:tcPr>
          <w:p w:rsidR="00CD13E7" w:rsidRPr="00CD13E7" w:rsidRDefault="00CD13E7" w:rsidP="00CD13E7">
            <w:pPr>
              <w:spacing w:after="0" w:line="240" w:lineRule="auto"/>
              <w:rPr>
                <w:rFonts w:ascii="Arial" w:eastAsia="Times New Roman" w:hAnsi="Arial" w:cs="Arial"/>
                <w:b/>
                <w:bCs/>
                <w:color w:val="CC0033"/>
                <w:sz w:val="56"/>
                <w:szCs w:val="56"/>
              </w:rPr>
            </w:pPr>
            <w:bookmarkStart w:id="25" w:name="id_70_nav"/>
            <w:bookmarkEnd w:id="25"/>
            <w:r w:rsidRPr="00CD13E7">
              <w:rPr>
                <w:rFonts w:ascii="Arial" w:eastAsia="Times New Roman" w:hAnsi="Arial" w:cs="Arial"/>
                <w:b/>
                <w:bCs/>
                <w:color w:val="CC0033"/>
                <w:sz w:val="56"/>
              </w:rPr>
              <w:t>Origins of</w:t>
            </w:r>
            <w:r w:rsidRPr="00CD13E7">
              <w:rPr>
                <w:rFonts w:ascii="Arial" w:eastAsia="Times New Roman" w:hAnsi="Arial" w:cs="Arial"/>
                <w:b/>
                <w:bCs/>
                <w:color w:val="CC0033"/>
                <w:sz w:val="56"/>
                <w:szCs w:val="56"/>
              </w:rPr>
              <w:t xml:space="preserve"> </w:t>
            </w:r>
            <w:r w:rsidRPr="00CD13E7">
              <w:rPr>
                <w:rFonts w:ascii="Arial" w:eastAsia="Times New Roman" w:hAnsi="Arial" w:cs="Arial"/>
                <w:b/>
                <w:bCs/>
                <w:color w:val="CC0033"/>
                <w:sz w:val="56"/>
              </w:rPr>
              <w:t>Buddhism</w:t>
            </w:r>
          </w:p>
          <w:p w:rsidR="00CD13E7" w:rsidRPr="00CD13E7" w:rsidRDefault="00CD13E7" w:rsidP="00CD13E7">
            <w:pPr>
              <w:spacing w:after="0" w:line="240" w:lineRule="auto"/>
              <w:rPr>
                <w:rFonts w:ascii="Times New Roman" w:eastAsia="Times New Roman" w:hAnsi="Times New Roman" w:cs="Times New Roman"/>
                <w:sz w:val="24"/>
                <w:szCs w:val="24"/>
              </w:rPr>
            </w:pPr>
            <w:bookmarkStart w:id="26" w:name="id_71_nav"/>
            <w:bookmarkEnd w:id="26"/>
          </w:p>
          <w:tbl>
            <w:tblPr>
              <w:tblW w:w="3118" w:type="dxa"/>
              <w:tblCellSpacing w:w="0" w:type="dxa"/>
              <w:tblCellMar>
                <w:left w:w="0" w:type="dxa"/>
                <w:right w:w="0" w:type="dxa"/>
              </w:tblCellMar>
              <w:tblLook w:val="04A0"/>
            </w:tblPr>
            <w:tblGrid>
              <w:gridCol w:w="3118"/>
            </w:tblGrid>
            <w:tr w:rsidR="00CD13E7" w:rsidRPr="00CD13E7" w:rsidTr="00CD13E7">
              <w:trPr>
                <w:trHeight w:val="529"/>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27" w:name="id_75_nav"/>
                  <w:bookmarkEnd w:id="27"/>
                  <w:r w:rsidRPr="00CD13E7">
                    <w:rPr>
                      <w:rFonts w:ascii="Times New Roman" w:eastAsia="Times New Roman" w:hAnsi="Times New Roman" w:cs="Times New Roman"/>
                      <w:b/>
                      <w:bCs/>
                      <w:color w:val="CC0033"/>
                      <w:sz w:val="36"/>
                    </w:rPr>
                    <w:t>If</w:t>
                  </w:r>
                  <w:bookmarkStart w:id="28" w:name="id_76_nav"/>
                  <w:bookmarkEnd w:id="28"/>
                  <w:r w:rsidRPr="00CD13E7">
                    <w:rPr>
                      <w:rFonts w:ascii="Times New Roman" w:eastAsia="Times New Roman" w:hAnsi="Times New Roman" w:cs="Times New Roman"/>
                      <w:b/>
                      <w:bCs/>
                      <w:sz w:val="24"/>
                      <w:szCs w:val="24"/>
                    </w:rPr>
                    <w:t xml:space="preserve"> </w:t>
                  </w:r>
                  <w:bookmarkStart w:id="29" w:name="id_77_nav"/>
                  <w:bookmarkEnd w:id="29"/>
                  <w:r w:rsidRPr="00CD13E7">
                    <w:rPr>
                      <w:rFonts w:ascii="Times New Roman" w:eastAsia="Times New Roman" w:hAnsi="Times New Roman" w:cs="Times New Roman"/>
                      <w:b/>
                      <w:bCs/>
                      <w:color w:val="CC0033"/>
                      <w:sz w:val="44"/>
                    </w:rPr>
                    <w:t>YOU</w:t>
                  </w:r>
                  <w:bookmarkStart w:id="30" w:name="id_78_nav"/>
                  <w:bookmarkEnd w:id="30"/>
                  <w:r w:rsidRPr="00CD13E7">
                    <w:rPr>
                      <w:rFonts w:ascii="Times New Roman" w:eastAsia="Times New Roman" w:hAnsi="Times New Roman" w:cs="Times New Roman"/>
                      <w:b/>
                      <w:bCs/>
                      <w:sz w:val="24"/>
                      <w:szCs w:val="24"/>
                    </w:rPr>
                    <w:t xml:space="preserve"> </w:t>
                  </w:r>
                  <w:bookmarkStart w:id="31" w:name="id_79_nav"/>
                  <w:bookmarkEnd w:id="31"/>
                  <w:r w:rsidRPr="00CD13E7">
                    <w:rPr>
                      <w:rFonts w:ascii="Times New Roman" w:eastAsia="Times New Roman" w:hAnsi="Times New Roman" w:cs="Times New Roman"/>
                      <w:b/>
                      <w:bCs/>
                      <w:color w:val="CC0033"/>
                      <w:sz w:val="36"/>
                    </w:rPr>
                    <w:t>lived there…</w:t>
                  </w:r>
                </w:p>
              </w:tc>
            </w:tr>
          </w:tbl>
          <w:p w:rsidR="00CD13E7" w:rsidRPr="00CD13E7" w:rsidRDefault="00CD13E7" w:rsidP="00CD13E7">
            <w:pPr>
              <w:spacing w:after="0" w:line="360" w:lineRule="atLeast"/>
              <w:rPr>
                <w:rFonts w:ascii="Arial" w:eastAsia="Times New Roman" w:hAnsi="Arial" w:cs="Arial"/>
                <w:sz w:val="24"/>
                <w:szCs w:val="24"/>
              </w:rPr>
            </w:pPr>
            <w:bookmarkStart w:id="32" w:name="id_81_nav"/>
            <w:bookmarkEnd w:id="32"/>
            <w:r w:rsidRPr="00CD13E7">
              <w:rPr>
                <w:rFonts w:ascii="Arial" w:eastAsia="Times New Roman" w:hAnsi="Arial" w:cs="Arial"/>
                <w:sz w:val="24"/>
                <w:szCs w:val="24"/>
              </w:rPr>
              <w:t>You are a trader traveling in northern India in about 520 BC. As you pass through a town, you see a crowd of people sitting silently in the shade of a huge tree. A man sitting at the foot of the tree is speaking about how one ought to live. His words are like nothing you have heard from the Hindu priests.</w:t>
            </w:r>
          </w:p>
          <w:tbl>
            <w:tblPr>
              <w:tblW w:w="7822" w:type="dxa"/>
              <w:tblCellSpacing w:w="0" w:type="dxa"/>
              <w:tblCellMar>
                <w:left w:w="0" w:type="dxa"/>
                <w:right w:w="0" w:type="dxa"/>
              </w:tblCellMar>
              <w:tblLook w:val="04A0"/>
            </w:tblPr>
            <w:tblGrid>
              <w:gridCol w:w="7822"/>
            </w:tblGrid>
            <w:tr w:rsidR="00CD13E7" w:rsidRPr="00CD13E7" w:rsidTr="00CD13E7">
              <w:trPr>
                <w:trHeight w:val="433"/>
                <w:tblCellSpacing w:w="0" w:type="dxa"/>
              </w:trPr>
              <w:tc>
                <w:tcPr>
                  <w:tcW w:w="0" w:type="auto"/>
                  <w:tcMar>
                    <w:top w:w="0" w:type="dxa"/>
                    <w:left w:w="0" w:type="dxa"/>
                    <w:bottom w:w="354" w:type="dxa"/>
                    <w:right w:w="0" w:type="dxa"/>
                  </w:tcMar>
                  <w:hideMark/>
                </w:tcPr>
                <w:p w:rsidR="00CD13E7" w:rsidRPr="00CD13E7" w:rsidRDefault="00CD13E7" w:rsidP="00CD13E7">
                  <w:pPr>
                    <w:spacing w:before="100" w:beforeAutospacing="1" w:after="100" w:afterAutospacing="1" w:line="240" w:lineRule="auto"/>
                    <w:jc w:val="right"/>
                    <w:rPr>
                      <w:rFonts w:ascii="Times New Roman" w:eastAsia="Times New Roman" w:hAnsi="Times New Roman" w:cs="Times New Roman"/>
                      <w:b/>
                      <w:bCs/>
                      <w:color w:val="CC0033"/>
                      <w:sz w:val="36"/>
                      <w:szCs w:val="36"/>
                    </w:rPr>
                  </w:pPr>
                  <w:bookmarkStart w:id="33" w:name="id_85_nav"/>
                  <w:bookmarkEnd w:id="33"/>
                  <w:r w:rsidRPr="00CD13E7">
                    <w:rPr>
                      <w:rFonts w:ascii="Times New Roman" w:eastAsia="Times New Roman" w:hAnsi="Times New Roman" w:cs="Times New Roman"/>
                      <w:b/>
                      <w:bCs/>
                      <w:color w:val="CC0033"/>
                      <w:sz w:val="36"/>
                    </w:rPr>
                    <w:t>Will you stay to listen? Why or why not?</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7822" w:type="dxa"/>
              <w:tblCellSpacing w:w="0" w:type="dxa"/>
              <w:tblBorders>
                <w:top w:val="single" w:sz="18" w:space="0" w:color="6699CC"/>
                <w:left w:val="single" w:sz="18" w:space="0" w:color="6699CC"/>
                <w:bottom w:val="single" w:sz="18" w:space="0" w:color="6699CC"/>
                <w:right w:val="single" w:sz="18" w:space="0" w:color="6699CC"/>
              </w:tblBorders>
              <w:tblCellMar>
                <w:top w:w="118" w:type="dxa"/>
                <w:left w:w="236" w:type="dxa"/>
                <w:bottom w:w="118" w:type="dxa"/>
                <w:right w:w="236" w:type="dxa"/>
              </w:tblCellMar>
              <w:tblLook w:val="04A0"/>
            </w:tblPr>
            <w:tblGrid>
              <w:gridCol w:w="7822"/>
            </w:tblGrid>
            <w:tr w:rsidR="00CD13E7" w:rsidRPr="00CD13E7" w:rsidTr="00CD13E7">
              <w:trPr>
                <w:trHeight w:val="746"/>
                <w:tblCellSpacing w:w="0" w:type="dxa"/>
              </w:trPr>
              <w:tc>
                <w:tcPr>
                  <w:tcW w:w="0" w:type="auto"/>
                  <w:hideMark/>
                </w:tcPr>
                <w:p w:rsidR="00CD13E7" w:rsidRPr="00CD13E7" w:rsidRDefault="00CD13E7" w:rsidP="00CD13E7">
                  <w:pPr>
                    <w:spacing w:after="0" w:line="240" w:lineRule="auto"/>
                    <w:rPr>
                      <w:rFonts w:ascii="Arial" w:eastAsia="Times New Roman" w:hAnsi="Arial" w:cs="Arial"/>
                      <w:color w:val="000000"/>
                      <w:sz w:val="20"/>
                      <w:szCs w:val="20"/>
                    </w:rPr>
                  </w:pPr>
                  <w:bookmarkStart w:id="34" w:name="id_89_nav"/>
                  <w:bookmarkEnd w:id="34"/>
                  <w:r w:rsidRPr="00CD13E7">
                    <w:rPr>
                      <w:rFonts w:ascii="Arial" w:eastAsia="Times New Roman" w:hAnsi="Arial" w:cs="Arial"/>
                      <w:b/>
                      <w:bCs/>
                      <w:color w:val="000099"/>
                    </w:rPr>
                    <w:t>BUILDING BACKGROUND</w:t>
                  </w:r>
                  <w:r w:rsidRPr="00CD13E7">
                    <w:rPr>
                      <w:rFonts w:ascii="Arial" w:eastAsia="Times New Roman" w:hAnsi="Arial" w:cs="Arial"/>
                      <w:b/>
                      <w:bCs/>
                      <w:color w:val="000000"/>
                      <w:sz w:val="20"/>
                    </w:rPr>
                    <w:t xml:space="preserve"> </w:t>
                  </w:r>
                  <w:r w:rsidRPr="00CD13E7">
                    <w:rPr>
                      <w:rFonts w:ascii="Arial" w:eastAsia="Times New Roman" w:hAnsi="Arial" w:cs="Arial"/>
                      <w:color w:val="000000"/>
                      <w:sz w:val="20"/>
                      <w:szCs w:val="20"/>
                    </w:rPr>
                    <w:t>The Jains were not the only ones to break from Hinduism. In the 500s BC a young Indian prince attracted many people to his teachings about how people should live.</w:t>
                  </w:r>
                </w:p>
              </w:tc>
            </w:tr>
          </w:tbl>
          <w:p w:rsidR="00CD13E7" w:rsidRPr="00CD13E7" w:rsidRDefault="00CD13E7" w:rsidP="00CD13E7">
            <w:pPr>
              <w:spacing w:after="0" w:line="240" w:lineRule="auto"/>
              <w:rPr>
                <w:rFonts w:ascii="Times New Roman" w:eastAsia="Times New Roman" w:hAnsi="Times New Roman" w:cs="Times New Roman"/>
                <w:sz w:val="24"/>
                <w:szCs w:val="24"/>
              </w:rPr>
            </w:pPr>
            <w:bookmarkStart w:id="35" w:name="id_91_nav"/>
            <w:bookmarkEnd w:id="35"/>
            <w:r w:rsidRPr="00CD13E7">
              <w:rPr>
                <w:rFonts w:ascii="Times New Roman" w:eastAsia="Times New Roman" w:hAnsi="Times New Roman" w:cs="Times New Roman"/>
                <w:sz w:val="24"/>
                <w:szCs w:val="24"/>
              </w:rPr>
              <w:br/>
            </w:r>
            <w:bookmarkStart w:id="36" w:name="id_92_nav"/>
            <w:bookmarkEnd w:id="36"/>
          </w:p>
          <w:p w:rsidR="00CD13E7" w:rsidRPr="00CD13E7" w:rsidRDefault="00CD13E7" w:rsidP="00CD13E7">
            <w:pPr>
              <w:spacing w:after="0" w:line="240" w:lineRule="auto"/>
              <w:rPr>
                <w:rFonts w:ascii="Arial" w:eastAsia="Times New Roman" w:hAnsi="Arial" w:cs="Arial"/>
                <w:b/>
                <w:bCs/>
                <w:color w:val="000099"/>
                <w:sz w:val="36"/>
                <w:szCs w:val="36"/>
              </w:rPr>
            </w:pPr>
            <w:r w:rsidRPr="00CD13E7">
              <w:rPr>
                <w:rFonts w:ascii="Arial" w:eastAsia="Times New Roman" w:hAnsi="Arial" w:cs="Arial"/>
                <w:b/>
                <w:bCs/>
                <w:color w:val="000099"/>
                <w:sz w:val="36"/>
              </w:rPr>
              <w:t>Siddhartha’s Search for Wisdom</w:t>
            </w:r>
          </w:p>
          <w:p w:rsidR="00CD13E7" w:rsidRPr="00CD13E7" w:rsidRDefault="00CD13E7" w:rsidP="00CD13E7">
            <w:pPr>
              <w:spacing w:after="0" w:line="240" w:lineRule="auto"/>
              <w:rPr>
                <w:rFonts w:ascii="Times New Roman" w:eastAsia="Times New Roman" w:hAnsi="Times New Roman" w:cs="Times New Roman"/>
                <w:sz w:val="24"/>
                <w:szCs w:val="24"/>
              </w:rPr>
            </w:pPr>
            <w:bookmarkStart w:id="37" w:name="id_93_nav"/>
            <w:bookmarkEnd w:id="37"/>
            <w:r w:rsidRPr="00CD13E7">
              <w:rPr>
                <w:rFonts w:ascii="Times New Roman" w:eastAsia="Times New Roman" w:hAnsi="Times New Roman" w:cs="Times New Roman"/>
                <w:sz w:val="24"/>
                <w:szCs w:val="24"/>
              </w:rPr>
              <w:t>In the late 500s BC a restless young man, dissatisfied with the teachings of Hinduism, began to ask his own questions about life and religious matters. In time, he found answers. These answers attracted many followers, and the young man’s ideas became the foundation of a major new religion in India.</w:t>
            </w:r>
          </w:p>
          <w:p w:rsidR="00CD13E7" w:rsidRPr="00CD13E7" w:rsidRDefault="00CD13E7" w:rsidP="00CD13E7">
            <w:pPr>
              <w:spacing w:after="0" w:line="240" w:lineRule="auto"/>
              <w:rPr>
                <w:rFonts w:ascii="Times New Roman" w:eastAsia="Times New Roman" w:hAnsi="Times New Roman" w:cs="Times New Roman"/>
                <w:sz w:val="24"/>
                <w:szCs w:val="24"/>
              </w:rPr>
            </w:pPr>
            <w:bookmarkStart w:id="38" w:name="id_94_nav"/>
            <w:bookmarkEnd w:id="38"/>
            <w:r w:rsidRPr="00CD13E7">
              <w:rPr>
                <w:rFonts w:ascii="Times New Roman" w:eastAsia="Times New Roman" w:hAnsi="Times New Roman" w:cs="Times New Roman"/>
                <w:sz w:val="24"/>
                <w:szCs w:val="24"/>
              </w:rPr>
              <w:br/>
            </w:r>
            <w:bookmarkStart w:id="39" w:name="id_95_nav"/>
            <w:bookmarkEnd w:id="39"/>
          </w:p>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t>The Quest for Answers</w:t>
            </w:r>
          </w:p>
          <w:p w:rsidR="00CD13E7" w:rsidRPr="00CD13E7" w:rsidRDefault="00CD13E7" w:rsidP="00CD13E7">
            <w:pPr>
              <w:spacing w:after="0" w:line="240" w:lineRule="auto"/>
              <w:rPr>
                <w:rFonts w:ascii="Times New Roman" w:eastAsia="Times New Roman" w:hAnsi="Times New Roman" w:cs="Times New Roman"/>
                <w:sz w:val="24"/>
                <w:szCs w:val="24"/>
              </w:rPr>
            </w:pPr>
            <w:bookmarkStart w:id="40" w:name="id_96_nav"/>
            <w:bookmarkEnd w:id="40"/>
            <w:r w:rsidRPr="00CD13E7">
              <w:rPr>
                <w:rFonts w:ascii="Times New Roman" w:eastAsia="Times New Roman" w:hAnsi="Times New Roman" w:cs="Times New Roman"/>
                <w:sz w:val="24"/>
                <w:szCs w:val="24"/>
              </w:rPr>
              <w:t>The restless young man was Siddhartha Gautama (si-DAHR-tuh GAU-tuh-muh). Born around 563 BC in northern India near the Himalayas, Siddhartha was a prince who grew up in luxury. Born a Kshatriya, a member of the warrior class, Siddhartha never had to struggle with the problems that many people of his time faced. However, Siddhartha was not satisfied. He felt something was missing in his life.</w:t>
            </w:r>
          </w:p>
          <w:p w:rsidR="00CD13E7" w:rsidRPr="00CD13E7" w:rsidRDefault="00CD13E7" w:rsidP="00CD13E7">
            <w:pPr>
              <w:spacing w:after="0" w:line="240" w:lineRule="auto"/>
              <w:rPr>
                <w:rFonts w:ascii="Times New Roman" w:eastAsia="Times New Roman" w:hAnsi="Times New Roman" w:cs="Times New Roman"/>
                <w:sz w:val="24"/>
                <w:szCs w:val="24"/>
              </w:rPr>
            </w:pPr>
            <w:bookmarkStart w:id="41" w:name="id_97_nav"/>
            <w:bookmarkEnd w:id="41"/>
            <w:r w:rsidRPr="00CD13E7">
              <w:rPr>
                <w:rFonts w:ascii="Times New Roman" w:eastAsia="Times New Roman" w:hAnsi="Times New Roman" w:cs="Times New Roman"/>
                <w:sz w:val="24"/>
                <w:szCs w:val="24"/>
              </w:rPr>
              <w:t>     Siddhartha looked around him and saw how hard most people had to work and how much they suffered. He saw people grieving for lost loved ones and wondered why there was so much pain in the world. As a result, Siddhartha began to ask questions about the meaning of human life.</w:t>
            </w:r>
          </w:p>
        </w:tc>
      </w:tr>
    </w:tbl>
    <w:p w:rsidR="00BC4D28" w:rsidRDefault="00BC4D28"/>
    <w:p w:rsidR="00CD13E7" w:rsidRDefault="00CD13E7"/>
    <w:p w:rsidR="00CD13E7" w:rsidRDefault="00CD13E7"/>
    <w:tbl>
      <w:tblPr>
        <w:tblW w:w="11550" w:type="dxa"/>
        <w:tblCellSpacing w:w="0" w:type="dxa"/>
        <w:shd w:val="clear" w:color="auto" w:fill="FFFFCC"/>
        <w:tblCellMar>
          <w:left w:w="0" w:type="dxa"/>
          <w:right w:w="0" w:type="dxa"/>
        </w:tblCellMar>
        <w:tblLook w:val="04A0"/>
      </w:tblPr>
      <w:tblGrid>
        <w:gridCol w:w="11550"/>
      </w:tblGrid>
      <w:tr w:rsidR="00CD13E7" w:rsidRPr="00CD13E7">
        <w:trPr>
          <w:tblCellSpacing w:w="0" w:type="dxa"/>
        </w:trPr>
        <w:tc>
          <w:tcPr>
            <w:tcW w:w="0" w:type="auto"/>
            <w:shd w:val="clear" w:color="auto" w:fill="6699CC"/>
            <w:tcMar>
              <w:top w:w="71" w:type="dxa"/>
              <w:left w:w="118" w:type="dxa"/>
              <w:bottom w:w="71" w:type="dxa"/>
              <w:right w:w="118" w:type="dxa"/>
            </w:tcMar>
            <w:hideMark/>
          </w:tcPr>
          <w:p w:rsidR="00CD13E7" w:rsidRPr="00CD13E7" w:rsidRDefault="00CD13E7" w:rsidP="00CD13E7">
            <w:pPr>
              <w:spacing w:after="0" w:line="240" w:lineRule="auto"/>
              <w:rPr>
                <w:rFonts w:ascii="Arial" w:eastAsia="Times New Roman" w:hAnsi="Arial" w:cs="Arial"/>
                <w:b/>
                <w:bCs/>
                <w:color w:val="FFFFFF"/>
                <w:sz w:val="32"/>
                <w:szCs w:val="32"/>
              </w:rPr>
            </w:pPr>
            <w:r w:rsidRPr="00CD13E7">
              <w:rPr>
                <w:rFonts w:ascii="Arial" w:eastAsia="Times New Roman" w:hAnsi="Arial" w:cs="Arial"/>
                <w:b/>
                <w:bCs/>
                <w:color w:val="FFFFFF"/>
                <w:sz w:val="32"/>
              </w:rPr>
              <w:lastRenderedPageBreak/>
              <w:t>The Great Departure</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3000" w:type="dxa"/>
        <w:tblCellSpacing w:w="0" w:type="dxa"/>
        <w:tblCellMar>
          <w:left w:w="0" w:type="dxa"/>
          <w:right w:w="0" w:type="dxa"/>
        </w:tblCellMar>
        <w:tblLook w:val="04A0"/>
      </w:tblPr>
      <w:tblGrid>
        <w:gridCol w:w="10800"/>
      </w:tblGrid>
      <w:tr w:rsidR="00CD13E7" w:rsidRPr="00CD13E7">
        <w:trPr>
          <w:trHeight w:val="375"/>
          <w:tblCellSpacing w:w="0" w:type="dxa"/>
        </w:trPr>
        <w:tc>
          <w:tcPr>
            <w:tcW w:w="5000" w:type="pct"/>
            <w:hideMark/>
          </w:tcPr>
          <w:p w:rsidR="00CD13E7" w:rsidRPr="00CD13E7" w:rsidRDefault="00CD13E7" w:rsidP="00CD13E7">
            <w:pPr>
              <w:spacing w:after="0" w:line="240" w:lineRule="auto"/>
              <w:jc w:val="center"/>
              <w:rPr>
                <w:rFonts w:ascii="Times New Roman" w:eastAsia="Times New Roman" w:hAnsi="Times New Roman" w:cs="Times New Roman"/>
                <w:sz w:val="24"/>
                <w:szCs w:val="24"/>
              </w:rPr>
            </w:pPr>
            <w:bookmarkStart w:id="42" w:name="id_8_nav"/>
            <w:bookmarkEnd w:id="42"/>
            <w:r>
              <w:rPr>
                <w:rFonts w:ascii="Times New Roman" w:eastAsia="Times New Roman" w:hAnsi="Times New Roman" w:cs="Times New Roman"/>
                <w:noProof/>
                <w:sz w:val="24"/>
                <w:szCs w:val="24"/>
              </w:rPr>
              <w:drawing>
                <wp:inline distT="0" distB="0" distL="0" distR="0">
                  <wp:extent cx="7330440" cy="4047490"/>
                  <wp:effectExtent l="19050" t="0" r="3810" b="0"/>
                  <wp:docPr id="26" name="id_8" descr="Painting of Prince Siddhartha Credit: ©Gilles Mermet/akg-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8" descr="Painting of Prince Siddhartha Credit: ©Gilles Mermet/akg-images"/>
                          <pic:cNvPicPr>
                            <a:picLocks noChangeAspect="1" noChangeArrowheads="1"/>
                          </pic:cNvPicPr>
                        </pic:nvPicPr>
                        <pic:blipFill>
                          <a:blip r:embed="rId12" cstate="print"/>
                          <a:srcRect/>
                          <a:stretch>
                            <a:fillRect/>
                          </a:stretch>
                        </pic:blipFill>
                        <pic:spPr bwMode="auto">
                          <a:xfrm>
                            <a:off x="0" y="0"/>
                            <a:ext cx="7330440" cy="404749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CC"/>
        <w:tblCellMar>
          <w:left w:w="0" w:type="dxa"/>
          <w:right w:w="0" w:type="dxa"/>
        </w:tblCellMar>
        <w:tblLook w:val="04A0"/>
      </w:tblPr>
      <w:tblGrid>
        <w:gridCol w:w="11272"/>
      </w:tblGrid>
      <w:tr w:rsidR="00CD13E7" w:rsidRPr="00CD13E7">
        <w:trPr>
          <w:tblCellSpacing w:w="0" w:type="dxa"/>
        </w:trPr>
        <w:tc>
          <w:tcPr>
            <w:tcW w:w="0" w:type="auto"/>
            <w:shd w:val="clear" w:color="auto" w:fill="FFFFCC"/>
            <w:tcMar>
              <w:top w:w="472" w:type="dxa"/>
              <w:left w:w="236" w:type="dxa"/>
              <w:bottom w:w="472" w:type="dxa"/>
              <w:right w:w="236" w:type="dxa"/>
            </w:tcMar>
            <w:hideMark/>
          </w:tcPr>
          <w:p w:rsidR="00CD13E7" w:rsidRPr="00CD13E7" w:rsidRDefault="00CD13E7" w:rsidP="00CD13E7">
            <w:pPr>
              <w:spacing w:after="0" w:line="240" w:lineRule="auto"/>
              <w:divId w:val="1709914841"/>
              <w:rPr>
                <w:rFonts w:ascii="Arial" w:eastAsia="Times New Roman" w:hAnsi="Arial" w:cs="Arial"/>
                <w:color w:val="000000"/>
                <w:sz w:val="20"/>
                <w:szCs w:val="20"/>
              </w:rPr>
            </w:pPr>
            <w:bookmarkStart w:id="43" w:name="id_12_nav"/>
            <w:bookmarkEnd w:id="43"/>
            <w:r w:rsidRPr="00CD13E7">
              <w:rPr>
                <w:rFonts w:ascii="Arial" w:eastAsia="Times New Roman" w:hAnsi="Arial" w:cs="Arial"/>
                <w:color w:val="000000"/>
                <w:sz w:val="20"/>
                <w:szCs w:val="20"/>
              </w:rPr>
              <w:t xml:space="preserve">In this painting, Prince Siddhartha leaves his palace to search for the true meaning of life, an event known as the Great Departure. Special helpers called </w:t>
            </w:r>
            <w:r w:rsidRPr="00CD13E7">
              <w:rPr>
                <w:rFonts w:ascii="Arial" w:eastAsia="Times New Roman" w:hAnsi="Arial" w:cs="Arial"/>
                <w:i/>
                <w:iCs/>
                <w:color w:val="000000"/>
                <w:sz w:val="20"/>
              </w:rPr>
              <w:t>ganas</w:t>
            </w:r>
            <w:r w:rsidRPr="00CD13E7">
              <w:rPr>
                <w:rFonts w:ascii="Arial" w:eastAsia="Times New Roman" w:hAnsi="Arial" w:cs="Arial"/>
                <w:color w:val="000000"/>
                <w:sz w:val="20"/>
                <w:szCs w:val="20"/>
              </w:rPr>
              <w:t xml:space="preserve"> hold his horse’s hooves so he won’t awaken anyone.</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1220" w:type="dxa"/>
        <w:tblCellSpacing w:w="0" w:type="dxa"/>
        <w:tblInd w:w="-720" w:type="dxa"/>
        <w:tblCellMar>
          <w:left w:w="0" w:type="dxa"/>
          <w:right w:w="0" w:type="dxa"/>
        </w:tblCellMar>
        <w:tblLook w:val="04A0"/>
      </w:tblPr>
      <w:tblGrid>
        <w:gridCol w:w="720"/>
        <w:gridCol w:w="690"/>
        <w:gridCol w:w="9810"/>
      </w:tblGrid>
      <w:tr w:rsidR="00CD13E7" w:rsidRPr="00CD13E7" w:rsidTr="00CD13E7">
        <w:trPr>
          <w:tblCellSpacing w:w="0" w:type="dxa"/>
        </w:trPr>
        <w:tc>
          <w:tcPr>
            <w:tcW w:w="1410" w:type="dxa"/>
            <w:gridSpan w:val="2"/>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27" name="Picture 27"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44" w:name="id_56_nav"/>
            <w:bookmarkEnd w:id="44"/>
            <w:r w:rsidRPr="00CD13E7">
              <w:rPr>
                <w:rFonts w:ascii="Times New Roman" w:eastAsia="Times New Roman" w:hAnsi="Times New Roman" w:cs="Times New Roman"/>
                <w:sz w:val="24"/>
                <w:szCs w:val="24"/>
              </w:rPr>
              <w:br/>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Before Siddhartha reached age 30, he left his home and family to look for answers. His journey took him to many regions in India. Wherever he traveled, he had discussions with priests and people known for their wisdom. Yet no one could give convincing answers to Siddhartha’s questions.</w:t>
            </w:r>
          </w:p>
          <w:p w:rsidR="00CD13E7" w:rsidRPr="00CD13E7" w:rsidRDefault="00CD13E7" w:rsidP="00CD13E7">
            <w:pPr>
              <w:spacing w:after="0" w:line="240" w:lineRule="auto"/>
              <w:rPr>
                <w:rFonts w:ascii="Times New Roman" w:eastAsia="Times New Roman" w:hAnsi="Times New Roman" w:cs="Times New Roman"/>
                <w:sz w:val="24"/>
                <w:szCs w:val="24"/>
              </w:rPr>
            </w:pPr>
            <w:bookmarkStart w:id="45" w:name="id_18_nav"/>
            <w:bookmarkEnd w:id="45"/>
            <w:r w:rsidRPr="00CD13E7">
              <w:rPr>
                <w:rFonts w:ascii="Times New Roman" w:eastAsia="Times New Roman" w:hAnsi="Times New Roman" w:cs="Times New Roman"/>
                <w:sz w:val="24"/>
                <w:szCs w:val="24"/>
              </w:rPr>
              <w:br/>
            </w:r>
          </w:p>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t>The Buddha Finds Enlightenment</w:t>
            </w:r>
          </w:p>
          <w:p w:rsidR="00CD13E7" w:rsidRPr="00CD13E7" w:rsidRDefault="00CD13E7" w:rsidP="00CD13E7">
            <w:pPr>
              <w:spacing w:after="0" w:line="240" w:lineRule="auto"/>
              <w:rPr>
                <w:rFonts w:ascii="Times New Roman" w:eastAsia="Times New Roman" w:hAnsi="Times New Roman" w:cs="Times New Roman"/>
                <w:sz w:val="24"/>
                <w:szCs w:val="24"/>
              </w:rPr>
            </w:pPr>
            <w:bookmarkStart w:id="46" w:name="id_20_nav"/>
            <w:bookmarkEnd w:id="46"/>
            <w:r w:rsidRPr="00CD13E7">
              <w:rPr>
                <w:rFonts w:ascii="Times New Roman" w:eastAsia="Times New Roman" w:hAnsi="Times New Roman" w:cs="Times New Roman"/>
                <w:sz w:val="24"/>
                <w:szCs w:val="24"/>
              </w:rPr>
              <w:t>Siddhartha did not give up. Instead, he became even more determined to find the answers he was seeking. For several years, he wandered in search of answers.</w:t>
            </w:r>
          </w:p>
          <w:p w:rsidR="00CD13E7" w:rsidRPr="00CD13E7" w:rsidRDefault="00CD13E7" w:rsidP="00CD13E7">
            <w:pPr>
              <w:spacing w:after="0" w:line="240" w:lineRule="auto"/>
              <w:rPr>
                <w:rFonts w:ascii="Times New Roman" w:eastAsia="Times New Roman" w:hAnsi="Times New Roman" w:cs="Times New Roman"/>
                <w:sz w:val="24"/>
                <w:szCs w:val="24"/>
              </w:rPr>
            </w:pPr>
            <w:bookmarkStart w:id="47" w:name="id_21_nav"/>
            <w:bookmarkEnd w:id="47"/>
            <w:r w:rsidRPr="00CD13E7">
              <w:rPr>
                <w:rFonts w:ascii="Times New Roman" w:eastAsia="Times New Roman" w:hAnsi="Times New Roman" w:cs="Times New Roman"/>
                <w:sz w:val="24"/>
                <w:szCs w:val="24"/>
              </w:rPr>
              <w:t xml:space="preserve">     Siddhartha wanted to free his mind from daily concerns. For a while, he did not even wash himself. He also started </w:t>
            </w:r>
            <w:hyperlink r:id="rId13" w:history="1">
              <w:r w:rsidRPr="00CD13E7">
                <w:rPr>
                  <w:rFonts w:ascii="Times New Roman" w:eastAsia="Times New Roman" w:hAnsi="Times New Roman" w:cs="Times New Roman"/>
                  <w:b/>
                  <w:bCs/>
                  <w:color w:val="0000FF"/>
                  <w:sz w:val="24"/>
                  <w:szCs w:val="24"/>
                  <w:u w:val="single"/>
                </w:rPr>
                <w:t>fasting</w:t>
              </w:r>
            </w:hyperlink>
            <w:r w:rsidRPr="00CD13E7">
              <w:rPr>
                <w:rFonts w:ascii="Times New Roman" w:eastAsia="Times New Roman" w:hAnsi="Times New Roman" w:cs="Times New Roman"/>
                <w:sz w:val="24"/>
                <w:szCs w:val="24"/>
              </w:rPr>
              <w:t xml:space="preserve">, </w:t>
            </w:r>
            <w:r w:rsidRPr="00CD13E7">
              <w:rPr>
                <w:rFonts w:ascii="Times New Roman" w:eastAsia="Times New Roman" w:hAnsi="Times New Roman" w:cs="Times New Roman"/>
                <w:b/>
                <w:bCs/>
                <w:sz w:val="24"/>
                <w:szCs w:val="24"/>
              </w:rPr>
              <w:t>or going without food</w:t>
            </w:r>
            <w:r w:rsidRPr="00CD13E7">
              <w:rPr>
                <w:rFonts w:ascii="Times New Roman" w:eastAsia="Times New Roman" w:hAnsi="Times New Roman" w:cs="Times New Roman"/>
                <w:sz w:val="24"/>
                <w:szCs w:val="24"/>
              </w:rPr>
              <w:t xml:space="preserve">. He devoted much of his time to </w:t>
            </w:r>
            <w:hyperlink r:id="rId14" w:history="1">
              <w:r w:rsidRPr="00CD13E7">
                <w:rPr>
                  <w:rFonts w:ascii="Times New Roman" w:eastAsia="Times New Roman" w:hAnsi="Times New Roman" w:cs="Times New Roman"/>
                  <w:b/>
                  <w:bCs/>
                  <w:color w:val="0000FF"/>
                  <w:sz w:val="24"/>
                  <w:szCs w:val="24"/>
                  <w:u w:val="single"/>
                </w:rPr>
                <w:t>meditation</w:t>
              </w:r>
            </w:hyperlink>
            <w:r w:rsidRPr="00CD13E7">
              <w:rPr>
                <w:rFonts w:ascii="Times New Roman" w:eastAsia="Times New Roman" w:hAnsi="Times New Roman" w:cs="Times New Roman"/>
                <w:b/>
                <w:bCs/>
                <w:sz w:val="24"/>
                <w:szCs w:val="24"/>
              </w:rPr>
              <w:t>, the focusing of</w:t>
            </w:r>
            <w:r w:rsidRPr="00CD13E7">
              <w:rPr>
                <w:rFonts w:ascii="Times New Roman" w:eastAsia="Times New Roman" w:hAnsi="Times New Roman" w:cs="Times New Roman"/>
                <w:sz w:val="24"/>
                <w:szCs w:val="24"/>
              </w:rPr>
              <w:t xml:space="preserve"> </w:t>
            </w:r>
            <w:r w:rsidRPr="00CD13E7">
              <w:rPr>
                <w:rFonts w:ascii="Times New Roman" w:eastAsia="Times New Roman" w:hAnsi="Times New Roman" w:cs="Times New Roman"/>
                <w:b/>
                <w:bCs/>
                <w:sz w:val="24"/>
                <w:szCs w:val="24"/>
              </w:rPr>
              <w:t>the mind on spiritual ideas</w:t>
            </w:r>
            <w:r w:rsidRPr="00CD13E7">
              <w:rPr>
                <w:rFonts w:ascii="Times New Roman" w:eastAsia="Times New Roman" w:hAnsi="Times New Roman" w:cs="Times New Roman"/>
                <w:sz w:val="24"/>
                <w:szCs w:val="24"/>
              </w:rPr>
              <w:t>.</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According to legend, Siddhartha spent six years wandering throughout India. He eventually came to a place near the town of Gaya, close to the Ganges River. There, he sat down under a tree and meditated. After seven weeks of deep meditation, he suddenly had the answers that he had been looking for. He had realized that human suffering comes from three things:</w:t>
            </w:r>
          </w:p>
          <w:tbl>
            <w:tblPr>
              <w:tblW w:w="750" w:type="dxa"/>
              <w:tblCellSpacing w:w="0" w:type="dxa"/>
              <w:tblCellMar>
                <w:left w:w="0" w:type="dxa"/>
                <w:right w:w="0" w:type="dxa"/>
              </w:tblCellMar>
              <w:tblLook w:val="04A0"/>
            </w:tblPr>
            <w:tblGrid>
              <w:gridCol w:w="750"/>
            </w:tblGrid>
            <w:tr w:rsidR="00CD13E7" w:rsidRPr="00CD13E7">
              <w:trPr>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28" name="Picture 2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9090" w:type="dxa"/>
              <w:tblCellSpacing w:w="0" w:type="dxa"/>
              <w:tblCellMar>
                <w:left w:w="0" w:type="dxa"/>
                <w:right w:w="0" w:type="dxa"/>
              </w:tblCellMar>
              <w:tblLook w:val="04A0"/>
            </w:tblPr>
            <w:tblGrid>
              <w:gridCol w:w="321"/>
              <w:gridCol w:w="8769"/>
            </w:tblGrid>
            <w:tr w:rsidR="00CD13E7" w:rsidRPr="00CD13E7" w:rsidTr="00CD13E7">
              <w:trPr>
                <w:tblCellSpacing w:w="0" w:type="dxa"/>
              </w:trPr>
              <w:tc>
                <w:tcPr>
                  <w:tcW w:w="321" w:type="dxa"/>
                  <w:tcMar>
                    <w:top w:w="0" w:type="dxa"/>
                    <w:left w:w="236"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48" w:name="id_26_nav"/>
                  <w:bookmarkEnd w:id="48"/>
                  <w:r w:rsidRPr="00CD13E7">
                    <w:rPr>
                      <w:rFonts w:ascii="Times New Roman" w:eastAsia="Times New Roman" w:hAnsi="Times New Roman" w:cs="Times New Roman"/>
                      <w:sz w:val="24"/>
                      <w:szCs w:val="24"/>
                    </w:rPr>
                    <w:t>•</w:t>
                  </w:r>
                </w:p>
              </w:tc>
              <w:tc>
                <w:tcPr>
                  <w:tcW w:w="8769" w:type="dxa"/>
                  <w:tcMar>
                    <w:top w:w="24" w:type="dxa"/>
                    <w:left w:w="0"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49" w:name="id_28_nav"/>
                  <w:bookmarkEnd w:id="49"/>
                  <w:r w:rsidRPr="00CD13E7">
                    <w:rPr>
                      <w:rFonts w:ascii="Times New Roman" w:eastAsia="Times New Roman" w:hAnsi="Times New Roman" w:cs="Times New Roman"/>
                      <w:sz w:val="24"/>
                      <w:szCs w:val="24"/>
                    </w:rPr>
                    <w:t>wanting what we like but do not have,</w:t>
                  </w:r>
                </w:p>
              </w:tc>
            </w:tr>
            <w:tr w:rsidR="00CD13E7" w:rsidRPr="00CD13E7" w:rsidTr="00CD13E7">
              <w:trPr>
                <w:tblCellSpacing w:w="0" w:type="dxa"/>
              </w:trPr>
              <w:tc>
                <w:tcPr>
                  <w:tcW w:w="321" w:type="dxa"/>
                  <w:tcMar>
                    <w:top w:w="0" w:type="dxa"/>
                    <w:left w:w="236"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w:t>
                  </w:r>
                </w:p>
              </w:tc>
              <w:tc>
                <w:tcPr>
                  <w:tcW w:w="8769" w:type="dxa"/>
                  <w:tcMar>
                    <w:top w:w="24" w:type="dxa"/>
                    <w:left w:w="0"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50" w:name="id_33_nav"/>
                  <w:bookmarkEnd w:id="50"/>
                  <w:r w:rsidRPr="00CD13E7">
                    <w:rPr>
                      <w:rFonts w:ascii="Times New Roman" w:eastAsia="Times New Roman" w:hAnsi="Times New Roman" w:cs="Times New Roman"/>
                      <w:sz w:val="24"/>
                      <w:szCs w:val="24"/>
                    </w:rPr>
                    <w:t>wanting to keep what we like and already have, and</w:t>
                  </w:r>
                </w:p>
              </w:tc>
            </w:tr>
            <w:tr w:rsidR="00CD13E7" w:rsidRPr="00CD13E7" w:rsidTr="00CD13E7">
              <w:trPr>
                <w:tblCellSpacing w:w="0" w:type="dxa"/>
              </w:trPr>
              <w:tc>
                <w:tcPr>
                  <w:tcW w:w="321" w:type="dxa"/>
                  <w:tcMar>
                    <w:top w:w="0" w:type="dxa"/>
                    <w:left w:w="236"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51" w:name="id_74_nav"/>
                  <w:bookmarkEnd w:id="51"/>
                  <w:r w:rsidRPr="00CD13E7">
                    <w:rPr>
                      <w:rFonts w:ascii="Times New Roman" w:eastAsia="Times New Roman" w:hAnsi="Times New Roman" w:cs="Times New Roman"/>
                      <w:sz w:val="24"/>
                      <w:szCs w:val="24"/>
                    </w:rPr>
                    <w:t>•</w:t>
                  </w:r>
                </w:p>
              </w:tc>
              <w:tc>
                <w:tcPr>
                  <w:tcW w:w="8769" w:type="dxa"/>
                  <w:tcMar>
                    <w:top w:w="24" w:type="dxa"/>
                    <w:left w:w="0" w:type="dxa"/>
                    <w:bottom w:w="0" w:type="dxa"/>
                    <w:right w:w="0" w:type="dxa"/>
                  </w:tcMar>
                  <w:hideMark/>
                </w:tcPr>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not wanting what we dislike but have.</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750" w:type="dxa"/>
              <w:tblCellSpacing w:w="0" w:type="dxa"/>
              <w:tblCellMar>
                <w:left w:w="0" w:type="dxa"/>
                <w:right w:w="0" w:type="dxa"/>
              </w:tblCellMar>
              <w:tblLook w:val="04A0"/>
            </w:tblPr>
            <w:tblGrid>
              <w:gridCol w:w="750"/>
            </w:tblGrid>
            <w:tr w:rsidR="00CD13E7" w:rsidRPr="00CD13E7">
              <w:trPr>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29" name="Picture 2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sz w:val="24"/>
                <w:szCs w:val="24"/>
              </w:rPr>
            </w:pPr>
            <w:bookmarkStart w:id="52" w:name="id_39_nav"/>
            <w:bookmarkEnd w:id="52"/>
            <w:r w:rsidRPr="00CD13E7">
              <w:rPr>
                <w:rFonts w:ascii="Times New Roman" w:eastAsia="Times New Roman" w:hAnsi="Times New Roman" w:cs="Times New Roman"/>
                <w:sz w:val="24"/>
                <w:szCs w:val="24"/>
              </w:rPr>
              <w:t xml:space="preserve">     Siddhartha spent seven more weeks meditating under the tree, which his followers later named the </w:t>
            </w:r>
            <w:r w:rsidRPr="00CD13E7">
              <w:rPr>
                <w:rFonts w:ascii="Times New Roman" w:eastAsia="Times New Roman" w:hAnsi="Times New Roman" w:cs="Times New Roman"/>
                <w:sz w:val="24"/>
                <w:szCs w:val="24"/>
              </w:rPr>
              <w:lastRenderedPageBreak/>
              <w:t>Tree of Wisdom. He then described his new ideas to five of his former companions. His followers later called this talk the First Sermon.</w:t>
            </w:r>
            <w:bookmarkStart w:id="53" w:name="id_58_nav"/>
            <w:bookmarkEnd w:id="53"/>
            <w:r w:rsidRPr="00CD13E7">
              <w:rPr>
                <w:rFonts w:ascii="Times New Roman" w:eastAsia="Times New Roman" w:hAnsi="Times New Roman" w:cs="Times New Roman"/>
                <w:sz w:val="24"/>
                <w:szCs w:val="24"/>
              </w:rPr>
              <w:t> </w:t>
            </w:r>
            <w:r>
              <w:rPr>
                <w:rFonts w:ascii="Times New Roman" w:eastAsia="Times New Roman" w:hAnsi="Times New Roman" w:cs="Times New Roman"/>
                <w:noProof/>
                <w:color w:val="0000FF"/>
                <w:sz w:val="24"/>
                <w:szCs w:val="24"/>
              </w:rPr>
              <w:drawing>
                <wp:inline distT="0" distB="0" distL="0" distR="0">
                  <wp:extent cx="959485" cy="149860"/>
                  <wp:effectExtent l="19050" t="0" r="0" b="0"/>
                  <wp:docPr id="30" name="id_40" descr="Focus on Reading">
                    <a:hlinkClick xmlns:a="http://schemas.openxmlformats.org/drawingml/2006/main" r:id="rId15" tooltip="&quot;Focus on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40" descr="Focus on Reading">
                            <a:hlinkClick r:id="rId15" tooltip="&quot;Focus on Reading&quot;"/>
                          </pic:cNvPr>
                          <pic:cNvPicPr>
                            <a:picLocks noChangeAspect="1" noChangeArrowheads="1"/>
                          </pic:cNvPicPr>
                        </pic:nvPicPr>
                        <pic:blipFill>
                          <a:blip r:embed="rId16" cstate="print"/>
                          <a:srcRect/>
                          <a:stretch>
                            <a:fillRect/>
                          </a:stretch>
                        </pic:blipFill>
                        <pic:spPr bwMode="auto">
                          <a:xfrm>
                            <a:off x="0" y="0"/>
                            <a:ext cx="959485" cy="149860"/>
                          </a:xfrm>
                          <a:prstGeom prst="rect">
                            <a:avLst/>
                          </a:prstGeom>
                          <a:noFill/>
                          <a:ln w="9525">
                            <a:noFill/>
                            <a:miter lim="800000"/>
                            <a:headEnd/>
                            <a:tailEnd/>
                          </a:ln>
                        </pic:spPr>
                      </pic:pic>
                    </a:graphicData>
                  </a:graphic>
                </wp:inline>
              </w:drawing>
            </w:r>
            <w:r w:rsidRPr="00CD13E7">
              <w:rPr>
                <w:rFonts w:ascii="Times New Roman" w:eastAsia="Times New Roman" w:hAnsi="Times New Roman" w:cs="Times New Roman"/>
                <w:sz w:val="24"/>
                <w:szCs w:val="24"/>
              </w:rPr>
              <w:br/>
            </w:r>
            <w:bookmarkStart w:id="54" w:name="id_51_nav"/>
            <w:bookmarkEnd w:id="54"/>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Siddhartha Gautama was about 35 years old when he found enlightenment under the tree. From that point on, he would be called the Buddha (BOO-duh), or the “Enlightened One.” The Buddha spent the rest of his life traveling across northern India and teaching people his ideas.</w:t>
            </w:r>
          </w:p>
          <w:p w:rsidR="00CD13E7" w:rsidRPr="00CD13E7" w:rsidRDefault="00CD13E7" w:rsidP="00CD13E7">
            <w:pPr>
              <w:spacing w:after="0" w:line="240" w:lineRule="auto"/>
              <w:rPr>
                <w:rFonts w:ascii="Times New Roman" w:eastAsia="Times New Roman" w:hAnsi="Times New Roman" w:cs="Times New Roman"/>
                <w:sz w:val="24"/>
                <w:szCs w:val="24"/>
              </w:rPr>
            </w:pPr>
          </w:p>
        </w:tc>
      </w:tr>
      <w:tr w:rsidR="00CD13E7" w:rsidRPr="00CD13E7" w:rsidTr="00CD13E7">
        <w:trPr>
          <w:gridBefore w:val="1"/>
          <w:wBefore w:w="720" w:type="dxa"/>
          <w:tblCellSpacing w:w="0" w:type="dxa"/>
        </w:trPr>
        <w:tc>
          <w:tcPr>
            <w:tcW w:w="0" w:type="auto"/>
            <w:gridSpan w:val="2"/>
            <w:hideMark/>
          </w:tcPr>
          <w:p w:rsidR="00CD13E7" w:rsidRPr="00CD13E7" w:rsidRDefault="00CD13E7" w:rsidP="00CD13E7">
            <w:pPr>
              <w:spacing w:after="0" w:line="240" w:lineRule="auto"/>
              <w:rPr>
                <w:rFonts w:ascii="Arial" w:eastAsia="Times New Roman" w:hAnsi="Arial" w:cs="Arial"/>
                <w:b/>
                <w:bCs/>
                <w:color w:val="000099"/>
                <w:sz w:val="36"/>
                <w:szCs w:val="36"/>
              </w:rPr>
            </w:pPr>
            <w:r w:rsidRPr="00CD13E7">
              <w:rPr>
                <w:rFonts w:ascii="Arial" w:eastAsia="Times New Roman" w:hAnsi="Arial" w:cs="Arial"/>
                <w:b/>
                <w:bCs/>
                <w:color w:val="000099"/>
                <w:sz w:val="36"/>
              </w:rPr>
              <w:lastRenderedPageBreak/>
              <w:t>Teachings of Buddhism</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As he traveled, the Buddha gained many followers. Many of these followers were merchants and artisans, but he even taught a few kings. These followers were the first believers in Buddhism, the religion based on the teachings of the Buddha.</w:t>
            </w:r>
          </w:p>
          <w:p w:rsidR="00CD13E7" w:rsidRPr="00CD13E7" w:rsidRDefault="00CD13E7" w:rsidP="00CD13E7">
            <w:pPr>
              <w:spacing w:after="0" w:line="240" w:lineRule="auto"/>
              <w:rPr>
                <w:rFonts w:ascii="Times New Roman" w:eastAsia="Times New Roman" w:hAnsi="Times New Roman" w:cs="Times New Roman"/>
                <w:sz w:val="24"/>
                <w:szCs w:val="24"/>
              </w:rPr>
            </w:pPr>
            <w:bookmarkStart w:id="55" w:name="id_7_nav"/>
            <w:bookmarkEnd w:id="55"/>
            <w:r w:rsidRPr="00CD13E7">
              <w:rPr>
                <w:rFonts w:ascii="Times New Roman" w:eastAsia="Times New Roman" w:hAnsi="Times New Roman" w:cs="Times New Roman"/>
                <w:sz w:val="24"/>
                <w:szCs w:val="24"/>
              </w:rPr>
              <w:t>     The Buddha was raised Hindu, and many of his teachings reflected Hindu ideas. Like Hindus, he believed that people should act morally and treat others well. In one of his sermons, he said</w:t>
            </w:r>
          </w:p>
          <w:tbl>
            <w:tblPr>
              <w:tblW w:w="5000" w:type="pct"/>
              <w:tblCellSpacing w:w="0" w:type="dxa"/>
              <w:tblCellMar>
                <w:left w:w="0" w:type="dxa"/>
                <w:right w:w="0" w:type="dxa"/>
              </w:tblCellMar>
              <w:tblLook w:val="04A0"/>
            </w:tblPr>
            <w:tblGrid>
              <w:gridCol w:w="10500"/>
            </w:tblGrid>
            <w:tr w:rsidR="00CD13E7" w:rsidRPr="00CD13E7">
              <w:trPr>
                <w:trHeight w:val="150"/>
                <w:tblCellSpacing w:w="0" w:type="dxa"/>
              </w:trPr>
              <w:tc>
                <w:tcPr>
                  <w:tcW w:w="0" w:type="auto"/>
                  <w:hideMark/>
                </w:tcPr>
                <w:p w:rsidR="00CD13E7" w:rsidRPr="00CD13E7" w:rsidRDefault="00CD13E7" w:rsidP="00CD13E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6" name="Picture 36"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CD13E7" w:rsidRPr="00CD13E7">
              <w:trPr>
                <w:tblCellSpacing w:w="0" w:type="dxa"/>
              </w:trPr>
              <w:tc>
                <w:tcPr>
                  <w:tcW w:w="0" w:type="auto"/>
                  <w:tcMar>
                    <w:top w:w="0" w:type="dxa"/>
                    <w:left w:w="1180" w:type="dxa"/>
                    <w:bottom w:w="0" w:type="dxa"/>
                    <w:right w:w="1180" w:type="dxa"/>
                  </w:tcMar>
                  <w:hideMark/>
                </w:tcPr>
                <w:p w:rsidR="00CD13E7" w:rsidRPr="00CD13E7" w:rsidRDefault="00CD13E7" w:rsidP="00CD13E7">
                  <w:pPr>
                    <w:spacing w:after="0" w:line="240" w:lineRule="auto"/>
                    <w:rPr>
                      <w:rFonts w:ascii="Arial" w:eastAsia="Times New Roman" w:hAnsi="Arial" w:cs="Arial"/>
                      <w:color w:val="000000"/>
                      <w:sz w:val="20"/>
                      <w:szCs w:val="20"/>
                    </w:rPr>
                  </w:pPr>
                  <w:bookmarkStart w:id="56" w:name="id_13_nav"/>
                  <w:bookmarkEnd w:id="56"/>
                  <w:r w:rsidRPr="00CD13E7">
                    <w:rPr>
                      <w:rFonts w:ascii="Arial" w:eastAsia="Times New Roman" w:hAnsi="Arial" w:cs="Arial"/>
                      <w:color w:val="000000"/>
                      <w:sz w:val="20"/>
                      <w:szCs w:val="20"/>
                    </w:rPr>
                    <w:t>“Let a man overcome anger by love. Let him overcome the greedy by liberality [giving], the liar by truth. This is called progress in the discipline [training] of the Blessed.”</w:t>
                  </w:r>
                </w:p>
              </w:tc>
            </w:tr>
            <w:tr w:rsidR="00CD13E7" w:rsidRPr="00CD13E7">
              <w:trPr>
                <w:tblCellSpacing w:w="0" w:type="dxa"/>
              </w:trPr>
              <w:tc>
                <w:tcPr>
                  <w:tcW w:w="0" w:type="auto"/>
                  <w:tcMar>
                    <w:top w:w="0" w:type="dxa"/>
                    <w:left w:w="1180" w:type="dxa"/>
                    <w:bottom w:w="0" w:type="dxa"/>
                    <w:right w:w="1180" w:type="dxa"/>
                  </w:tcMar>
                  <w:hideMark/>
                </w:tcPr>
                <w:p w:rsidR="00CD13E7" w:rsidRPr="00CD13E7" w:rsidRDefault="00CD13E7" w:rsidP="00CD13E7">
                  <w:pPr>
                    <w:spacing w:after="0" w:line="240" w:lineRule="auto"/>
                    <w:jc w:val="right"/>
                    <w:rPr>
                      <w:rFonts w:ascii="Arial" w:eastAsia="Times New Roman" w:hAnsi="Arial" w:cs="Arial"/>
                      <w:color w:val="000000"/>
                      <w:sz w:val="16"/>
                      <w:szCs w:val="16"/>
                    </w:rPr>
                  </w:pPr>
                  <w:r w:rsidRPr="00CD13E7">
                    <w:rPr>
                      <w:rFonts w:ascii="Arial" w:eastAsia="Times New Roman" w:hAnsi="Arial" w:cs="Arial"/>
                      <w:color w:val="000000"/>
                      <w:sz w:val="16"/>
                      <w:szCs w:val="16"/>
                    </w:rPr>
                    <w:t xml:space="preserve">–The Buddha, quoted in </w:t>
                  </w:r>
                  <w:r w:rsidRPr="00CD13E7">
                    <w:rPr>
                      <w:rFonts w:ascii="Arial" w:eastAsia="Times New Roman" w:hAnsi="Arial" w:cs="Arial"/>
                      <w:i/>
                      <w:iCs/>
                      <w:color w:val="000000"/>
                      <w:sz w:val="16"/>
                    </w:rPr>
                    <w:t>The History of Nations: India</w:t>
                  </w:r>
                </w:p>
              </w:tc>
            </w:tr>
            <w:tr w:rsidR="00CD13E7" w:rsidRPr="00CD13E7">
              <w:trPr>
                <w:trHeight w:val="150"/>
                <w:tblCellSpacing w:w="0" w:type="dxa"/>
              </w:trPr>
              <w:tc>
                <w:tcPr>
                  <w:tcW w:w="0" w:type="auto"/>
                  <w:hideMark/>
                </w:tcPr>
                <w:p w:rsidR="00CD13E7" w:rsidRPr="00CD13E7" w:rsidRDefault="00CD13E7" w:rsidP="00CD13E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7" name="Picture 37"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t>Four Noble Truths</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At the heart of the Buddha’s teachings were four guiding principles. These became known as the Four Noble Truths:</w:t>
            </w:r>
          </w:p>
          <w:tbl>
            <w:tblPr>
              <w:tblW w:w="1500" w:type="dxa"/>
              <w:tblCellSpacing w:w="0" w:type="dxa"/>
              <w:tblCellMar>
                <w:left w:w="0" w:type="dxa"/>
                <w:right w:w="0" w:type="dxa"/>
              </w:tblCellMar>
              <w:tblLook w:val="04A0"/>
            </w:tblPr>
            <w:tblGrid>
              <w:gridCol w:w="1500"/>
            </w:tblGrid>
            <w:tr w:rsidR="00CD13E7" w:rsidRPr="00CD13E7">
              <w:trPr>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8" name="Picture 38"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8250" w:type="dxa"/>
              <w:tblCellSpacing w:w="0" w:type="dxa"/>
              <w:tblCellMar>
                <w:top w:w="71" w:type="dxa"/>
                <w:left w:w="0" w:type="dxa"/>
                <w:right w:w="0" w:type="dxa"/>
              </w:tblCellMar>
              <w:tblLook w:val="04A0"/>
            </w:tblPr>
            <w:tblGrid>
              <w:gridCol w:w="225"/>
              <w:gridCol w:w="8025"/>
            </w:tblGrid>
            <w:tr w:rsidR="00CD13E7" w:rsidRPr="00CD13E7">
              <w:trPr>
                <w:tblCellSpacing w:w="0" w:type="dxa"/>
              </w:trPr>
              <w:tc>
                <w:tcPr>
                  <w:tcW w:w="225" w:type="dxa"/>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b/>
                      <w:bCs/>
                      <w:color w:val="000000"/>
                      <w:sz w:val="20"/>
                    </w:rPr>
                    <w:t>1.</w:t>
                  </w:r>
                </w:p>
              </w:tc>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57" w:name="id_31_nav"/>
                  <w:bookmarkEnd w:id="57"/>
                  <w:r w:rsidRPr="00CD13E7">
                    <w:rPr>
                      <w:rFonts w:ascii="Times New Roman" w:eastAsia="Times New Roman" w:hAnsi="Times New Roman" w:cs="Times New Roman"/>
                      <w:sz w:val="24"/>
                      <w:szCs w:val="24"/>
                    </w:rPr>
                    <w:t>Suffering and unhappiness are a part of human life. No one can escape sorrow.</w:t>
                  </w:r>
                </w:p>
              </w:tc>
            </w:tr>
            <w:tr w:rsidR="00CD13E7" w:rsidRPr="00CD13E7">
              <w:trPr>
                <w:tblCellSpacing w:w="0" w:type="dxa"/>
              </w:trPr>
              <w:tc>
                <w:tcPr>
                  <w:tcW w:w="225" w:type="dxa"/>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b/>
                      <w:bCs/>
                      <w:color w:val="000000"/>
                      <w:sz w:val="20"/>
                    </w:rPr>
                    <w:t>2.</w:t>
                  </w:r>
                </w:p>
              </w:tc>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58" w:name="id_36_nav"/>
                  <w:bookmarkEnd w:id="58"/>
                  <w:r w:rsidRPr="00CD13E7">
                    <w:rPr>
                      <w:rFonts w:ascii="Times New Roman" w:eastAsia="Times New Roman" w:hAnsi="Times New Roman" w:cs="Times New Roman"/>
                      <w:sz w:val="24"/>
                      <w:szCs w:val="24"/>
                    </w:rPr>
                    <w:t>Suffering comes from our desires for pleasure and material goods. People cause their own misery because they want things they cannot have.</w:t>
                  </w:r>
                </w:p>
              </w:tc>
            </w:tr>
            <w:tr w:rsidR="00CD13E7" w:rsidRPr="00CD13E7">
              <w:trPr>
                <w:tblCellSpacing w:w="0" w:type="dxa"/>
              </w:trPr>
              <w:tc>
                <w:tcPr>
                  <w:tcW w:w="225" w:type="dxa"/>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b/>
                      <w:bCs/>
                      <w:color w:val="000000"/>
                      <w:sz w:val="20"/>
                    </w:rPr>
                    <w:t>3.</w:t>
                  </w:r>
                </w:p>
              </w:tc>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bookmarkStart w:id="59" w:name="id_41_nav"/>
                  <w:bookmarkEnd w:id="59"/>
                  <w:r w:rsidRPr="00CD13E7">
                    <w:rPr>
                      <w:rFonts w:ascii="Times New Roman" w:eastAsia="Times New Roman" w:hAnsi="Times New Roman" w:cs="Times New Roman"/>
                      <w:sz w:val="24"/>
                      <w:szCs w:val="24"/>
                    </w:rPr>
                    <w:t xml:space="preserve">People can overcome their desires and ignorance and reach </w:t>
                  </w:r>
                  <w:hyperlink r:id="rId17" w:history="1">
                    <w:r w:rsidRPr="00CD13E7">
                      <w:rPr>
                        <w:rFonts w:ascii="Times New Roman" w:eastAsia="Times New Roman" w:hAnsi="Times New Roman" w:cs="Times New Roman"/>
                        <w:b/>
                        <w:bCs/>
                        <w:color w:val="0000FF"/>
                        <w:sz w:val="24"/>
                        <w:szCs w:val="24"/>
                        <w:u w:val="single"/>
                      </w:rPr>
                      <w:t>nirvana</w:t>
                    </w:r>
                  </w:hyperlink>
                  <w:r w:rsidRPr="00CD13E7">
                    <w:rPr>
                      <w:rFonts w:ascii="Times New Roman" w:eastAsia="Times New Roman" w:hAnsi="Times New Roman" w:cs="Times New Roman"/>
                      <w:b/>
                      <w:bCs/>
                      <w:sz w:val="24"/>
                      <w:szCs w:val="24"/>
                    </w:rPr>
                    <w:t>, a state of</w:t>
                  </w:r>
                  <w:r w:rsidRPr="00CD13E7">
                    <w:rPr>
                      <w:rFonts w:ascii="Times New Roman" w:eastAsia="Times New Roman" w:hAnsi="Times New Roman" w:cs="Times New Roman"/>
                      <w:sz w:val="24"/>
                      <w:szCs w:val="24"/>
                    </w:rPr>
                    <w:t xml:space="preserve"> </w:t>
                  </w:r>
                  <w:r w:rsidRPr="00CD13E7">
                    <w:rPr>
                      <w:rFonts w:ascii="Times New Roman" w:eastAsia="Times New Roman" w:hAnsi="Times New Roman" w:cs="Times New Roman"/>
                      <w:b/>
                      <w:bCs/>
                      <w:sz w:val="24"/>
                      <w:szCs w:val="24"/>
                    </w:rPr>
                    <w:t>perfect peace</w:t>
                  </w:r>
                  <w:r w:rsidRPr="00CD13E7">
                    <w:rPr>
                      <w:rFonts w:ascii="Times New Roman" w:eastAsia="Times New Roman" w:hAnsi="Times New Roman" w:cs="Times New Roman"/>
                      <w:sz w:val="24"/>
                      <w:szCs w:val="24"/>
                    </w:rPr>
                    <w:t>. Reaching nirvana would free a person’s soul from suffering and from the need for further reincarnation.</w:t>
                  </w:r>
                </w:p>
              </w:tc>
            </w:tr>
            <w:tr w:rsidR="00CD13E7" w:rsidRPr="00CD13E7">
              <w:trPr>
                <w:tblCellSpacing w:w="0" w:type="dxa"/>
              </w:trPr>
              <w:tc>
                <w:tcPr>
                  <w:tcW w:w="225" w:type="dxa"/>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b/>
                      <w:bCs/>
                      <w:color w:val="000000"/>
                      <w:sz w:val="20"/>
                    </w:rPr>
                    <w:t>4.</w:t>
                  </w:r>
                </w:p>
              </w:tc>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People can overcome ignorance and desire by following an eightfold path that leads to wisdom, enlightenment, and salvation.</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500" w:type="dxa"/>
              <w:tblCellSpacing w:w="0" w:type="dxa"/>
              <w:tblCellMar>
                <w:left w:w="0" w:type="dxa"/>
                <w:right w:w="0" w:type="dxa"/>
              </w:tblCellMar>
              <w:tblLook w:val="04A0"/>
            </w:tblPr>
            <w:tblGrid>
              <w:gridCol w:w="1500"/>
            </w:tblGrid>
            <w:tr w:rsidR="00CD13E7" w:rsidRPr="00CD13E7">
              <w:trPr>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39" name="Picture 3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sz w:val="24"/>
                <w:szCs w:val="24"/>
              </w:rPr>
            </w:pPr>
            <w:bookmarkStart w:id="60" w:name="id_47_nav"/>
            <w:bookmarkEnd w:id="60"/>
            <w:r w:rsidRPr="00CD13E7">
              <w:rPr>
                <w:rFonts w:ascii="Times New Roman" w:eastAsia="Times New Roman" w:hAnsi="Times New Roman" w:cs="Times New Roman"/>
                <w:sz w:val="24"/>
                <w:szCs w:val="24"/>
              </w:rPr>
              <w:t>The chart at the bottom of this page shows the steps in the Eightfold Path. The Buddha believed that this path was a middle way between human desires and denying oneself any pleasure. He believed that people should overcome their desire for material goods. They should, however, be reasonable, and not starve their bodies or cause themselves unnecessary pain.</w:t>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750" w:type="dxa"/>
        <w:tblCellSpacing w:w="0" w:type="dxa"/>
        <w:tblCellMar>
          <w:left w:w="0" w:type="dxa"/>
          <w:right w:w="0" w:type="dxa"/>
        </w:tblCellMar>
        <w:tblLook w:val="04A0"/>
      </w:tblPr>
      <w:tblGrid>
        <w:gridCol w:w="750"/>
      </w:tblGrid>
      <w:tr w:rsidR="00CD13E7" w:rsidRPr="00CD13E7">
        <w:trPr>
          <w:tblCellSpacing w:w="0" w:type="dxa"/>
        </w:trPr>
        <w:tc>
          <w:tcPr>
            <w:tcW w:w="0" w:type="auto"/>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0" name="Picture 40"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1722" w:type="dxa"/>
        <w:tblCellSpacing w:w="0" w:type="dxa"/>
        <w:tblCellMar>
          <w:left w:w="0" w:type="dxa"/>
          <w:right w:w="0" w:type="dxa"/>
        </w:tblCellMar>
        <w:tblLook w:val="04A0"/>
      </w:tblPr>
      <w:tblGrid>
        <w:gridCol w:w="11722"/>
      </w:tblGrid>
      <w:tr w:rsidR="00CD13E7" w:rsidRPr="00CD13E7" w:rsidTr="00CD13E7">
        <w:trPr>
          <w:tblCellSpacing w:w="0" w:type="dxa"/>
        </w:trPr>
        <w:tc>
          <w:tcPr>
            <w:tcW w:w="0" w:type="auto"/>
            <w:shd w:val="clear" w:color="auto" w:fill="FFFFCC"/>
            <w:tcMar>
              <w:top w:w="472" w:type="dxa"/>
              <w:left w:w="236" w:type="dxa"/>
              <w:bottom w:w="472" w:type="dxa"/>
              <w:right w:w="236" w:type="dxa"/>
            </w:tcMar>
            <w:hideMark/>
          </w:tcPr>
          <w:tbl>
            <w:tblPr>
              <w:tblW w:w="11250" w:type="dxa"/>
              <w:jc w:val="center"/>
              <w:tblCellSpacing w:w="0" w:type="dxa"/>
              <w:tblCellMar>
                <w:left w:w="0" w:type="dxa"/>
                <w:right w:w="0" w:type="dxa"/>
              </w:tblCellMar>
              <w:tblLook w:val="04A0"/>
            </w:tblPr>
            <w:tblGrid>
              <w:gridCol w:w="4918"/>
              <w:gridCol w:w="110"/>
              <w:gridCol w:w="6222"/>
            </w:tblGrid>
            <w:tr w:rsidR="00CD13E7" w:rsidRPr="00CD13E7">
              <w:trPr>
                <w:tblCellSpacing w:w="0" w:type="dxa"/>
                <w:jc w:val="center"/>
              </w:trPr>
              <w:tc>
                <w:tcPr>
                  <w:tcW w:w="5550" w:type="dxa"/>
                  <w:vAlign w:val="bottom"/>
                  <w:hideMark/>
                </w:tcPr>
                <w:p w:rsidR="00CD13E7" w:rsidRPr="00CD13E7" w:rsidRDefault="00CD13E7" w:rsidP="00CD13E7">
                  <w:pPr>
                    <w:spacing w:after="0" w:line="240" w:lineRule="auto"/>
                    <w:rPr>
                      <w:rFonts w:ascii="Arial" w:eastAsia="Times New Roman" w:hAnsi="Arial" w:cs="Arial"/>
                      <w:color w:val="000000"/>
                      <w:sz w:val="20"/>
                      <w:szCs w:val="20"/>
                    </w:rPr>
                  </w:pPr>
                  <w:bookmarkStart w:id="61" w:name="id_55_nav"/>
                  <w:bookmarkEnd w:id="61"/>
                  <w:r>
                    <w:rPr>
                      <w:rFonts w:ascii="Arial" w:eastAsia="Times New Roman" w:hAnsi="Arial" w:cs="Arial"/>
                      <w:noProof/>
                      <w:color w:val="000000"/>
                      <w:sz w:val="20"/>
                      <w:szCs w:val="20"/>
                    </w:rPr>
                    <w:drawing>
                      <wp:inline distT="0" distB="0" distL="0" distR="0">
                        <wp:extent cx="1689829" cy="2214626"/>
                        <wp:effectExtent l="19050" t="0" r="5621" b="0"/>
                        <wp:docPr id="41" name="id_55" descr="Photograph of a giant statue of Buddha Credit: ©F. Good/Art Directors &amp; TRIP Photo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5" descr="Photograph of a giant statue of Buddha Credit: ©F. Good/Art Directors &amp; TRIP Photo Library"/>
                                <pic:cNvPicPr>
                                  <a:picLocks noChangeAspect="1" noChangeArrowheads="1"/>
                                </pic:cNvPicPr>
                              </pic:nvPicPr>
                              <pic:blipFill>
                                <a:blip r:embed="rId18" cstate="print"/>
                                <a:srcRect/>
                                <a:stretch>
                                  <a:fillRect/>
                                </a:stretch>
                              </pic:blipFill>
                              <pic:spPr bwMode="auto">
                                <a:xfrm>
                                  <a:off x="0" y="0"/>
                                  <a:ext cx="1692529" cy="2218165"/>
                                </a:xfrm>
                                <a:prstGeom prst="rect">
                                  <a:avLst/>
                                </a:prstGeom>
                                <a:noFill/>
                                <a:ln w="9525">
                                  <a:noFill/>
                                  <a:miter lim="800000"/>
                                  <a:headEnd/>
                                  <a:tailEnd/>
                                </a:ln>
                              </pic:spPr>
                            </pic:pic>
                          </a:graphicData>
                        </a:graphic>
                      </wp:inline>
                    </w:drawing>
                  </w:r>
                </w:p>
              </w:tc>
              <w:tc>
                <w:tcPr>
                  <w:tcW w:w="150" w:type="dxa"/>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2" name="Picture 42"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5550" w:type="dxa"/>
                  <w:hideMark/>
                </w:tcPr>
                <w:tbl>
                  <w:tblPr>
                    <w:tblW w:w="5480" w:type="dxa"/>
                    <w:tblCellSpacing w:w="0" w:type="dxa"/>
                    <w:tblCellMar>
                      <w:left w:w="0" w:type="dxa"/>
                      <w:right w:w="0" w:type="dxa"/>
                    </w:tblCellMar>
                    <w:tblLook w:val="04A0"/>
                  </w:tblPr>
                  <w:tblGrid>
                    <w:gridCol w:w="5480"/>
                  </w:tblGrid>
                  <w:tr w:rsidR="00CD13E7" w:rsidRPr="00CD13E7" w:rsidTr="00CD13E7">
                    <w:trPr>
                      <w:trHeight w:val="617"/>
                      <w:tblCellSpacing w:w="0" w:type="dxa"/>
                    </w:trPr>
                    <w:tc>
                      <w:tcPr>
                        <w:tcW w:w="0" w:type="auto"/>
                        <w:shd w:val="clear" w:color="auto" w:fill="000099"/>
                        <w:tcMar>
                          <w:top w:w="118" w:type="dxa"/>
                          <w:left w:w="236" w:type="dxa"/>
                          <w:bottom w:w="118" w:type="dxa"/>
                          <w:right w:w="236" w:type="dxa"/>
                        </w:tcMar>
                        <w:hideMark/>
                      </w:tcPr>
                      <w:p w:rsidR="00CD13E7" w:rsidRPr="00CD13E7" w:rsidRDefault="00CD13E7" w:rsidP="00CD13E7">
                        <w:pPr>
                          <w:spacing w:before="100" w:beforeAutospacing="1" w:after="100" w:afterAutospacing="1" w:line="240" w:lineRule="auto"/>
                          <w:rPr>
                            <w:rFonts w:ascii="Arial" w:eastAsia="Times New Roman" w:hAnsi="Arial" w:cs="Arial"/>
                            <w:b/>
                            <w:bCs/>
                            <w:color w:val="FFFFFF"/>
                          </w:rPr>
                        </w:pPr>
                        <w:r w:rsidRPr="00CD13E7">
                          <w:rPr>
                            <w:rFonts w:ascii="Arial" w:eastAsia="Times New Roman" w:hAnsi="Arial" w:cs="Arial"/>
                            <w:b/>
                            <w:bCs/>
                            <w:color w:val="FFFFFF"/>
                          </w:rPr>
                          <w:t>The Eightfold Path</w:t>
                        </w:r>
                      </w:p>
                    </w:tc>
                  </w:tr>
                </w:tbl>
                <w:p w:rsidR="00CD13E7" w:rsidRPr="00CD13E7" w:rsidRDefault="00CD13E7" w:rsidP="00CD13E7">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041567" cy="1618938"/>
                        <wp:effectExtent l="19050" t="0" r="6183" b="0"/>
                        <wp:docPr id="3" name="id_58" descr="Illustration outlining The Eightfold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58" descr="Illustration outlining The Eightfold Path"/>
                                <pic:cNvPicPr>
                                  <a:picLocks noChangeAspect="1" noChangeArrowheads="1"/>
                                </pic:cNvPicPr>
                              </pic:nvPicPr>
                              <pic:blipFill>
                                <a:blip r:embed="rId19" cstate="print"/>
                                <a:srcRect/>
                                <a:stretch>
                                  <a:fillRect/>
                                </a:stretch>
                              </pic:blipFill>
                              <pic:spPr bwMode="auto">
                                <a:xfrm>
                                  <a:off x="0" y="0"/>
                                  <a:ext cx="1048067" cy="1629042"/>
                                </a:xfrm>
                                <a:prstGeom prst="rect">
                                  <a:avLst/>
                                </a:prstGeom>
                                <a:noFill/>
                                <a:ln w="9525">
                                  <a:noFill/>
                                  <a:miter lim="800000"/>
                                  <a:headEnd/>
                                  <a:tailEnd/>
                                </a:ln>
                              </pic:spPr>
                            </pic:pic>
                          </a:graphicData>
                        </a:graphic>
                      </wp:inline>
                    </w:drawing>
                  </w:r>
                </w:p>
              </w:tc>
            </w:tr>
            <w:tr w:rsidR="00CD13E7" w:rsidRPr="00CD13E7">
              <w:trPr>
                <w:trHeight w:val="150"/>
                <w:tblCellSpacing w:w="0" w:type="dxa"/>
                <w:jc w:val="center"/>
              </w:trPr>
              <w:tc>
                <w:tcPr>
                  <w:tcW w:w="0" w:type="auto"/>
                  <w:gridSpan w:val="2"/>
                  <w:hideMark/>
                </w:tcPr>
                <w:p w:rsidR="00CD13E7" w:rsidRPr="00CD13E7" w:rsidRDefault="00CD13E7" w:rsidP="00CD13E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4" name="Picture 44"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0" w:type="auto"/>
                  <w:hideMark/>
                </w:tcPr>
                <w:p w:rsidR="00CD13E7" w:rsidRPr="00CD13E7" w:rsidRDefault="00CD13E7" w:rsidP="00CD13E7">
                  <w:pPr>
                    <w:spacing w:after="0" w:line="15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45" name="Picture 45"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r>
            <w:tr w:rsidR="00CD13E7" w:rsidRPr="00CD13E7">
              <w:trPr>
                <w:tblCellSpacing w:w="0" w:type="dxa"/>
                <w:jc w:val="center"/>
              </w:trPr>
              <w:tc>
                <w:tcPr>
                  <w:tcW w:w="0" w:type="auto"/>
                  <w:gridSpan w:val="3"/>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t>This giant statue of the Buddha is just south of the town of Gaya in Bodh Gaya, India—the place where Buddhists believe Siddhartha reached enlightenment. </w:t>
                  </w:r>
                </w:p>
              </w:tc>
            </w:tr>
          </w:tbl>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lastRenderedPageBreak/>
        <w:t>Challenging Hindu Ideas</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Some of the Buddha’s teachings challenged traditional Hindu ideas. For example, the Buddha rejected many of the ideas contained in the Vedas, such as animal sacrifice. He told people that they did not have to follow these texts.</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The Buddha challenged the authority of the Hindu priests, the Brahmins. He did not believe that they or their rituals were necessary for enlightenment. Instead, he taught that it was the responsibility of each person to work for his or her own salvation. Priests could not help them. However, the Buddha did not reject the Hindu teaching of reincarnation. He taught that people who failed to reach nirvana would have to be reborn time and time again until they achieved it.</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2" w:name="id_9_nav"/>
      <w:bookmarkEnd w:id="62"/>
      <w:r w:rsidRPr="00CD13E7">
        <w:rPr>
          <w:rFonts w:ascii="Times New Roman" w:eastAsia="Times New Roman" w:hAnsi="Times New Roman" w:cs="Times New Roman"/>
          <w:sz w:val="24"/>
          <w:szCs w:val="24"/>
        </w:rPr>
        <w:t xml:space="preserve">     The Buddha was opposed to the caste system. He didn’t think that people should be confined to a particular place in society. He taught that every person who followed the Eightfold Path properly would reach nirvana. It didn’t matter what </w:t>
      </w:r>
      <w:r w:rsidRPr="00CD13E7">
        <w:rPr>
          <w:rFonts w:ascii="Times New Roman" w:eastAsia="Times New Roman" w:hAnsi="Times New Roman" w:cs="Times New Roman"/>
          <w:i/>
          <w:iCs/>
          <w:sz w:val="24"/>
          <w:szCs w:val="24"/>
        </w:rPr>
        <w:t>varna</w:t>
      </w:r>
      <w:r w:rsidRPr="00CD13E7">
        <w:rPr>
          <w:rFonts w:ascii="Times New Roman" w:eastAsia="Times New Roman" w:hAnsi="Times New Roman" w:cs="Times New Roman"/>
          <w:sz w:val="24"/>
          <w:szCs w:val="24"/>
        </w:rPr>
        <w:t xml:space="preserve"> or caste they had belonged to in life as long as they lived the way they should.</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The Buddha’s opposition to the caste system won him the support of the masses. Many herders, farmers, artisans, and untouchables liked hearing that their low social rank would not be a barrier to their enlightenment. Unlike Hinduism, Buddhism made them feel that they had the power to change their lives.</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3" w:name="id_11_nav"/>
      <w:bookmarkEnd w:id="63"/>
      <w:r w:rsidRPr="00CD13E7">
        <w:rPr>
          <w:rFonts w:ascii="Times New Roman" w:eastAsia="Times New Roman" w:hAnsi="Times New Roman" w:cs="Times New Roman"/>
          <w:sz w:val="24"/>
          <w:szCs w:val="24"/>
        </w:rPr>
        <w:t>     The Buddha also gained followers among the higher classes. Many rich and powerful Indians welcomed his ideas about avoiding extreme behavior while seeking salvation. By the time of his death around 483 BC, the Buddha’s influence was spreading rapidly throughout India.</w:t>
      </w:r>
    </w:p>
    <w:p w:rsidR="00CD13E7" w:rsidRDefault="00CD13E7"/>
    <w:tbl>
      <w:tblPr>
        <w:tblW w:w="11550" w:type="dxa"/>
        <w:tblCellSpacing w:w="0" w:type="dxa"/>
        <w:shd w:val="clear" w:color="auto" w:fill="FFFFCC"/>
        <w:tblCellMar>
          <w:left w:w="0" w:type="dxa"/>
          <w:right w:w="0" w:type="dxa"/>
        </w:tblCellMar>
        <w:tblLook w:val="04A0"/>
      </w:tblPr>
      <w:tblGrid>
        <w:gridCol w:w="8234"/>
        <w:gridCol w:w="3316"/>
      </w:tblGrid>
      <w:tr w:rsidR="00CD13E7" w:rsidRPr="00CD13E7">
        <w:trPr>
          <w:tblCellSpacing w:w="0" w:type="dxa"/>
        </w:trPr>
        <w:tc>
          <w:tcPr>
            <w:tcW w:w="0" w:type="auto"/>
            <w:shd w:val="clear" w:color="auto" w:fill="6699CC"/>
            <w:tcMar>
              <w:top w:w="71" w:type="dxa"/>
              <w:left w:w="118" w:type="dxa"/>
              <w:bottom w:w="71" w:type="dxa"/>
              <w:right w:w="118" w:type="dxa"/>
            </w:tcMar>
            <w:hideMark/>
          </w:tcPr>
          <w:p w:rsidR="00CD13E7" w:rsidRPr="00CD13E7" w:rsidRDefault="00CD13E7" w:rsidP="00CD13E7">
            <w:pPr>
              <w:spacing w:after="0" w:line="240" w:lineRule="auto"/>
              <w:rPr>
                <w:rFonts w:ascii="Arial" w:eastAsia="Times New Roman" w:hAnsi="Arial" w:cs="Arial"/>
                <w:b/>
                <w:bCs/>
                <w:color w:val="FFFFFF"/>
                <w:sz w:val="32"/>
                <w:szCs w:val="32"/>
              </w:rPr>
            </w:pPr>
            <w:r w:rsidRPr="00CD13E7">
              <w:rPr>
                <w:rFonts w:ascii="Arial" w:eastAsia="Times New Roman" w:hAnsi="Arial" w:cs="Arial"/>
                <w:b/>
                <w:bCs/>
                <w:color w:val="FFFFFF"/>
                <w:sz w:val="32"/>
              </w:rPr>
              <w:t>Early Spread of Buddhism</w:t>
            </w:r>
          </w:p>
        </w:tc>
        <w:tc>
          <w:tcPr>
            <w:tcW w:w="0" w:type="auto"/>
            <w:shd w:val="clear" w:color="auto" w:fill="6699CC"/>
            <w:tcMar>
              <w:top w:w="71" w:type="dxa"/>
              <w:left w:w="118" w:type="dxa"/>
              <w:bottom w:w="71" w:type="dxa"/>
              <w:right w:w="118" w:type="dxa"/>
            </w:tcMar>
            <w:hideMark/>
          </w:tcPr>
          <w:p w:rsidR="00CD13E7" w:rsidRPr="00CD13E7" w:rsidRDefault="00CD13E7" w:rsidP="00CD13E7">
            <w:pPr>
              <w:spacing w:after="0" w:line="240" w:lineRule="auto"/>
              <w:jc w:val="right"/>
              <w:rPr>
                <w:rFonts w:ascii="Arial" w:eastAsia="Times New Roman" w:hAnsi="Arial" w:cs="Arial"/>
                <w:b/>
                <w:bCs/>
                <w:color w:val="FFFFFF"/>
                <w:sz w:val="32"/>
                <w:szCs w:val="32"/>
              </w:rPr>
            </w:pPr>
            <w:r>
              <w:rPr>
                <w:rFonts w:ascii="Arial" w:eastAsia="Times New Roman" w:hAnsi="Arial" w:cs="Arial"/>
                <w:b/>
                <w:bCs/>
                <w:noProof/>
                <w:color w:val="0000FF"/>
                <w:sz w:val="32"/>
                <w:szCs w:val="32"/>
              </w:rPr>
              <w:drawing>
                <wp:inline distT="0" distB="0" distL="0" distR="0">
                  <wp:extent cx="914400" cy="179705"/>
                  <wp:effectExtent l="19050" t="0" r="0" b="0"/>
                  <wp:docPr id="56" name="id_6" descr="Interactive Map">
                    <a:hlinkClick xmlns:a="http://schemas.openxmlformats.org/drawingml/2006/main" r:id="rId20" tooltip="&quot;Interactive M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6" descr="Interactive Map">
                            <a:hlinkClick r:id="rId20" tooltip="&quot;Interactive Map&quot;"/>
                          </pic:cNvPr>
                          <pic:cNvPicPr>
                            <a:picLocks noChangeAspect="1" noChangeArrowheads="1"/>
                          </pic:cNvPicPr>
                        </pic:nvPicPr>
                        <pic:blipFill>
                          <a:blip r:embed="rId21" cstate="print"/>
                          <a:srcRect/>
                          <a:stretch>
                            <a:fillRect/>
                          </a:stretch>
                        </pic:blipFill>
                        <pic:spPr bwMode="auto">
                          <a:xfrm>
                            <a:off x="0" y="0"/>
                            <a:ext cx="914400" cy="179705"/>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3000" w:type="dxa"/>
        <w:tblCellSpacing w:w="0" w:type="dxa"/>
        <w:tblCellMar>
          <w:left w:w="0" w:type="dxa"/>
          <w:right w:w="0" w:type="dxa"/>
        </w:tblCellMar>
        <w:tblLook w:val="04A0"/>
      </w:tblPr>
      <w:tblGrid>
        <w:gridCol w:w="9420"/>
      </w:tblGrid>
      <w:tr w:rsidR="00CD13E7" w:rsidRPr="00CD13E7">
        <w:trPr>
          <w:trHeight w:val="375"/>
          <w:tblCellSpacing w:w="0" w:type="dxa"/>
        </w:trPr>
        <w:tc>
          <w:tcPr>
            <w:tcW w:w="5000" w:type="pct"/>
            <w:hideMark/>
          </w:tcPr>
          <w:p w:rsidR="00CD13E7" w:rsidRPr="00CD13E7" w:rsidRDefault="00CD13E7" w:rsidP="00CD13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62025" cy="4559834"/>
                  <wp:effectExtent l="19050" t="0" r="625" b="0"/>
                  <wp:docPr id="57" name="id_10" descr="Map: Early Spread of Buddh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0" descr="Map: Early Spread of Buddhism"/>
                          <pic:cNvPicPr>
                            <a:picLocks noChangeAspect="1" noChangeArrowheads="1"/>
                          </pic:cNvPicPr>
                        </pic:nvPicPr>
                        <pic:blipFill>
                          <a:blip r:embed="rId22" cstate="print"/>
                          <a:srcRect/>
                          <a:stretch>
                            <a:fillRect/>
                          </a:stretch>
                        </pic:blipFill>
                        <pic:spPr bwMode="auto">
                          <a:xfrm>
                            <a:off x="0" y="0"/>
                            <a:ext cx="5962125" cy="4559910"/>
                          </a:xfrm>
                          <a:prstGeom prst="rect">
                            <a:avLst/>
                          </a:prstGeom>
                          <a:noFill/>
                          <a:ln w="9525">
                            <a:noFill/>
                            <a:miter lim="800000"/>
                            <a:headEnd/>
                            <a:tailEnd/>
                          </a:ln>
                        </pic:spPr>
                      </pic:pic>
                    </a:graphicData>
                  </a:graphic>
                </wp:inline>
              </w:drawing>
            </w: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1550" w:type="dxa"/>
        <w:tblCellSpacing w:w="0" w:type="dxa"/>
        <w:tblCellMar>
          <w:left w:w="0" w:type="dxa"/>
          <w:right w:w="0" w:type="dxa"/>
        </w:tblCellMar>
        <w:tblLook w:val="04A0"/>
      </w:tblPr>
      <w:tblGrid>
        <w:gridCol w:w="11722"/>
      </w:tblGrid>
      <w:tr w:rsidR="00CD13E7" w:rsidRPr="00CD13E7">
        <w:trPr>
          <w:tblCellSpacing w:w="0" w:type="dxa"/>
        </w:trPr>
        <w:tc>
          <w:tcPr>
            <w:tcW w:w="0" w:type="auto"/>
            <w:shd w:val="clear" w:color="auto" w:fill="FFFFCC"/>
            <w:tcMar>
              <w:top w:w="472" w:type="dxa"/>
              <w:left w:w="236" w:type="dxa"/>
              <w:bottom w:w="0" w:type="dxa"/>
              <w:right w:w="236" w:type="dxa"/>
            </w:tcMar>
            <w:hideMark/>
          </w:tcPr>
          <w:tbl>
            <w:tblPr>
              <w:tblW w:w="11250" w:type="dxa"/>
              <w:jc w:val="center"/>
              <w:tblCellSpacing w:w="0" w:type="dxa"/>
              <w:tblCellMar>
                <w:left w:w="0" w:type="dxa"/>
                <w:right w:w="0" w:type="dxa"/>
              </w:tblCellMar>
              <w:tblLook w:val="04A0"/>
            </w:tblPr>
            <w:tblGrid>
              <w:gridCol w:w="5580"/>
              <w:gridCol w:w="149"/>
              <w:gridCol w:w="5521"/>
            </w:tblGrid>
            <w:tr w:rsidR="00CD13E7" w:rsidRPr="00CD13E7">
              <w:trPr>
                <w:tblCellSpacing w:w="0" w:type="dxa"/>
                <w:jc w:val="center"/>
              </w:trPr>
              <w:tc>
                <w:tcPr>
                  <w:tcW w:w="5550" w:type="dxa"/>
                  <w:hideMark/>
                </w:tcPr>
                <w:p w:rsidR="00CD13E7" w:rsidRPr="00CD13E7" w:rsidRDefault="00CD13E7" w:rsidP="00CD13E7">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extent cx="3522980" cy="2263775"/>
                        <wp:effectExtent l="19050" t="0" r="1270" b="0"/>
                        <wp:docPr id="58" name="id_18" descr="Photograph of young Buddhist students Credit: ©Sena Vidanagama/AFP/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18" descr="Photograph of young Buddhist students Credit: ©Sena Vidanagama/AFP/Getty Images"/>
                                <pic:cNvPicPr>
                                  <a:picLocks noChangeAspect="1" noChangeArrowheads="1"/>
                                </pic:cNvPicPr>
                              </pic:nvPicPr>
                              <pic:blipFill>
                                <a:blip r:embed="rId23" cstate="print"/>
                                <a:srcRect/>
                                <a:stretch>
                                  <a:fillRect/>
                                </a:stretch>
                              </pic:blipFill>
                              <pic:spPr bwMode="auto">
                                <a:xfrm>
                                  <a:off x="0" y="0"/>
                                  <a:ext cx="3522980" cy="2263775"/>
                                </a:xfrm>
                                <a:prstGeom prst="rect">
                                  <a:avLst/>
                                </a:prstGeom>
                                <a:noFill/>
                                <a:ln w="9525">
                                  <a:noFill/>
                                  <a:miter lim="800000"/>
                                  <a:headEnd/>
                                  <a:tailEnd/>
                                </a:ln>
                              </pic:spPr>
                            </pic:pic>
                          </a:graphicData>
                        </a:graphic>
                      </wp:inline>
                    </w:drawing>
                  </w:r>
                </w:p>
              </w:tc>
              <w:tc>
                <w:tcPr>
                  <w:tcW w:w="150" w:type="dxa"/>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59" name="Picture 59"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5550" w:type="dxa"/>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color w:val="000000"/>
                      <w:sz w:val="20"/>
                      <w:szCs w:val="20"/>
                    </w:rPr>
                    <w:t>Young Buddhist students carry gifts in Sri Lanka, one of the many places outside of India where Buddhism spread.</w:t>
                  </w:r>
                </w:p>
              </w:tc>
            </w:tr>
          </w:tbl>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1550" w:type="dxa"/>
        <w:tblCellSpacing w:w="0" w:type="dxa"/>
        <w:shd w:val="clear" w:color="auto" w:fill="FFFFCC"/>
        <w:tblCellMar>
          <w:top w:w="472" w:type="dxa"/>
          <w:left w:w="236" w:type="dxa"/>
          <w:right w:w="236" w:type="dxa"/>
        </w:tblCellMar>
        <w:tblLook w:val="04A0"/>
      </w:tblPr>
      <w:tblGrid>
        <w:gridCol w:w="11722"/>
      </w:tblGrid>
      <w:tr w:rsidR="00CD13E7" w:rsidRPr="00CD13E7">
        <w:trPr>
          <w:tblCellSpacing w:w="0" w:type="dxa"/>
        </w:trPr>
        <w:tc>
          <w:tcPr>
            <w:tcW w:w="0" w:type="auto"/>
            <w:shd w:val="clear" w:color="auto" w:fill="FFFFCC"/>
            <w:hideMark/>
          </w:tcPr>
          <w:tbl>
            <w:tblPr>
              <w:tblW w:w="11250" w:type="dxa"/>
              <w:tblCellSpacing w:w="0" w:type="dxa"/>
              <w:tblCellMar>
                <w:left w:w="0" w:type="dxa"/>
                <w:right w:w="0" w:type="dxa"/>
              </w:tblCellMar>
              <w:tblLook w:val="04A0"/>
            </w:tblPr>
            <w:tblGrid>
              <w:gridCol w:w="11250"/>
            </w:tblGrid>
            <w:tr w:rsidR="00CD13E7" w:rsidRPr="00CD13E7">
              <w:trPr>
                <w:tblCellSpacing w:w="0" w:type="dxa"/>
              </w:trPr>
              <w:tc>
                <w:tcPr>
                  <w:tcW w:w="0" w:type="auto"/>
                  <w:vAlign w:val="bottom"/>
                  <w:hideMark/>
                </w:tcPr>
                <w:p w:rsidR="00CD13E7" w:rsidRPr="00CD13E7" w:rsidRDefault="00CD13E7" w:rsidP="00CD13E7">
                  <w:pPr>
                    <w:spacing w:after="0" w:line="240" w:lineRule="auto"/>
                    <w:rPr>
                      <w:rFonts w:ascii="Arial" w:eastAsia="Times New Roman" w:hAnsi="Arial" w:cs="Arial"/>
                      <w:color w:val="000000"/>
                      <w:sz w:val="20"/>
                      <w:szCs w:val="20"/>
                    </w:rPr>
                  </w:pPr>
                  <w:r w:rsidRPr="00CD13E7">
                    <w:rPr>
                      <w:rFonts w:ascii="Arial" w:eastAsia="Times New Roman" w:hAnsi="Arial" w:cs="Arial"/>
                      <w:b/>
                      <w:bCs/>
                      <w:color w:val="000000"/>
                      <w:sz w:val="20"/>
                    </w:rPr>
                    <w:t>Movement</w:t>
                  </w:r>
                  <w:r w:rsidRPr="00CD13E7">
                    <w:rPr>
                      <w:rFonts w:ascii="Arial" w:eastAsia="Times New Roman" w:hAnsi="Arial" w:cs="Arial"/>
                      <w:color w:val="000000"/>
                      <w:sz w:val="20"/>
                      <w:szCs w:val="20"/>
                    </w:rPr>
                    <w:t xml:space="preserve"> After the Buddha died, his teachings were carried through much of Asia.</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4" w:name="id_32_nav"/>
                  <w:bookmarkEnd w:id="64"/>
                </w:p>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Times New Roman" w:eastAsia="Times New Roman" w:hAnsi="Times New Roman" w:cs="Times New Roman"/>
                <w:sz w:val="24"/>
                <w:szCs w:val="24"/>
              </w:rPr>
            </w:pPr>
          </w:p>
        </w:tc>
      </w:tr>
    </w:tbl>
    <w:p w:rsidR="00CD13E7" w:rsidRPr="00CD13E7" w:rsidRDefault="00CD13E7" w:rsidP="00CD13E7">
      <w:pPr>
        <w:spacing w:after="0" w:line="240" w:lineRule="auto"/>
        <w:rPr>
          <w:rFonts w:ascii="Times New Roman" w:eastAsia="Times New Roman" w:hAnsi="Times New Roman" w:cs="Times New Roman"/>
          <w:vanish/>
          <w:sz w:val="24"/>
          <w:szCs w:val="24"/>
        </w:rPr>
      </w:pPr>
    </w:p>
    <w:tbl>
      <w:tblPr>
        <w:tblW w:w="11564" w:type="dxa"/>
        <w:tblCellSpacing w:w="0" w:type="dxa"/>
        <w:tblInd w:w="-720" w:type="dxa"/>
        <w:tblCellMar>
          <w:left w:w="0" w:type="dxa"/>
          <w:right w:w="0" w:type="dxa"/>
        </w:tblCellMar>
        <w:tblLook w:val="04A0"/>
      </w:tblPr>
      <w:tblGrid>
        <w:gridCol w:w="720"/>
        <w:gridCol w:w="10844"/>
      </w:tblGrid>
      <w:tr w:rsidR="00CD13E7" w:rsidRPr="00CD13E7" w:rsidTr="002B0101">
        <w:trPr>
          <w:trHeight w:val="7053"/>
          <w:tblCellSpacing w:w="0" w:type="dxa"/>
        </w:trPr>
        <w:tc>
          <w:tcPr>
            <w:tcW w:w="720" w:type="dxa"/>
            <w:hideMark/>
          </w:tcPr>
          <w:p w:rsidR="00CD13E7" w:rsidRPr="00CD13E7" w:rsidRDefault="00CD13E7" w:rsidP="00CD13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 cy="15240"/>
                  <wp:effectExtent l="0" t="0" r="0" b="0"/>
                  <wp:docPr id="71" name="Picture 71" descr="http://my.hrw.com/images/po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y.hrw.com/images/points/1.gif"/>
                          <pic:cNvPicPr>
                            <a:picLocks noChangeAspect="1" noChangeArrowheads="1"/>
                          </pic:cNvPicPr>
                        </pic:nvPicPr>
                        <pic:blipFill>
                          <a:blip r:embed="rId7"/>
                          <a:srcRect/>
                          <a:stretch>
                            <a:fillRect/>
                          </a:stretch>
                        </pic:blipFill>
                        <pic:spPr bwMode="auto">
                          <a:xfrm>
                            <a:off x="0" y="0"/>
                            <a:ext cx="15240" cy="15240"/>
                          </a:xfrm>
                          <a:prstGeom prst="rect">
                            <a:avLst/>
                          </a:prstGeom>
                          <a:noFill/>
                          <a:ln w="9525">
                            <a:noFill/>
                            <a:miter lim="800000"/>
                            <a:headEnd/>
                            <a:tailEnd/>
                          </a:ln>
                        </pic:spPr>
                      </pic:pic>
                    </a:graphicData>
                  </a:graphic>
                </wp:inline>
              </w:drawing>
            </w:r>
          </w:p>
        </w:tc>
        <w:tc>
          <w:tcPr>
            <w:tcW w:w="10844" w:type="dxa"/>
            <w:hideMark/>
          </w:tcPr>
          <w:p w:rsidR="00CD13E7" w:rsidRPr="00CD13E7" w:rsidRDefault="00CD13E7" w:rsidP="00CD13E7">
            <w:pPr>
              <w:spacing w:after="0" w:line="240" w:lineRule="auto"/>
              <w:rPr>
                <w:rFonts w:ascii="Arial" w:eastAsia="Times New Roman" w:hAnsi="Arial" w:cs="Arial"/>
                <w:b/>
                <w:bCs/>
                <w:color w:val="000099"/>
                <w:sz w:val="36"/>
                <w:szCs w:val="36"/>
              </w:rPr>
            </w:pPr>
            <w:r w:rsidRPr="00CD13E7">
              <w:rPr>
                <w:rFonts w:ascii="Times New Roman" w:eastAsia="Times New Roman" w:hAnsi="Times New Roman" w:cs="Times New Roman"/>
                <w:sz w:val="24"/>
                <w:szCs w:val="24"/>
              </w:rPr>
              <w:br/>
            </w:r>
            <w:bookmarkStart w:id="65" w:name="id_49_nav"/>
            <w:bookmarkEnd w:id="65"/>
            <w:r w:rsidRPr="00CD13E7">
              <w:rPr>
                <w:rFonts w:ascii="Arial" w:eastAsia="Times New Roman" w:hAnsi="Arial" w:cs="Arial"/>
                <w:b/>
                <w:bCs/>
                <w:color w:val="000099"/>
                <w:sz w:val="36"/>
              </w:rPr>
              <w:t>Buddhism Spreads</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Buddhism continued to attract followers after the Buddha’s death. After spreading through India, the religion began to spread to other areas as well.</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br/>
            </w:r>
          </w:p>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t>Buddhism Spreads in India</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6" w:name="id_53_nav"/>
            <w:bookmarkEnd w:id="66"/>
            <w:r w:rsidRPr="00CD13E7">
              <w:rPr>
                <w:rFonts w:ascii="Times New Roman" w:eastAsia="Times New Roman" w:hAnsi="Times New Roman" w:cs="Times New Roman"/>
                <w:sz w:val="24"/>
                <w:szCs w:val="24"/>
              </w:rPr>
              <w:t>According to Buddhist tradition, 500 of the Buddha’s followers gathered together shortly after he died. They wanted to make sure that the Buddha’s teachings were remembered correctly.</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7" w:name="id_54_nav"/>
            <w:bookmarkEnd w:id="67"/>
            <w:r w:rsidRPr="00CD13E7">
              <w:rPr>
                <w:rFonts w:ascii="Times New Roman" w:eastAsia="Times New Roman" w:hAnsi="Times New Roman" w:cs="Times New Roman"/>
                <w:sz w:val="24"/>
                <w:szCs w:val="24"/>
              </w:rPr>
              <w:t>     In the years after this council, the Buddha’s followers spread his teachings throughout India. The ideas spread very quickly, because Buddhist teachings were popular and easy to understand. Within 200 years of the Buddha’s death, Buddhism had spread through most of India.</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br/>
            </w:r>
          </w:p>
          <w:p w:rsidR="00CD13E7" w:rsidRPr="00CD13E7" w:rsidRDefault="00CD13E7" w:rsidP="00CD13E7">
            <w:pPr>
              <w:spacing w:after="0" w:line="240" w:lineRule="auto"/>
              <w:rPr>
                <w:rFonts w:ascii="Arial" w:eastAsia="Times New Roman" w:hAnsi="Arial" w:cs="Arial"/>
                <w:b/>
                <w:bCs/>
                <w:color w:val="CC0033"/>
                <w:sz w:val="28"/>
                <w:szCs w:val="28"/>
              </w:rPr>
            </w:pPr>
            <w:r w:rsidRPr="00CD13E7">
              <w:rPr>
                <w:rFonts w:ascii="Arial" w:eastAsia="Times New Roman" w:hAnsi="Arial" w:cs="Arial"/>
                <w:b/>
                <w:bCs/>
                <w:color w:val="CC0033"/>
                <w:sz w:val="28"/>
              </w:rPr>
              <w:t>Buddhism Spreads beyond India</w:t>
            </w:r>
          </w:p>
          <w:p w:rsidR="00CD13E7" w:rsidRPr="00CD13E7" w:rsidRDefault="00CD13E7" w:rsidP="00CD13E7">
            <w:pPr>
              <w:spacing w:after="0" w:line="240" w:lineRule="auto"/>
              <w:rPr>
                <w:rFonts w:ascii="Times New Roman" w:eastAsia="Times New Roman" w:hAnsi="Times New Roman" w:cs="Times New Roman"/>
                <w:sz w:val="24"/>
                <w:szCs w:val="24"/>
              </w:rPr>
            </w:pPr>
            <w:bookmarkStart w:id="68" w:name="id_57_nav"/>
            <w:bookmarkEnd w:id="68"/>
            <w:r w:rsidRPr="00CD13E7">
              <w:rPr>
                <w:rFonts w:ascii="Times New Roman" w:eastAsia="Times New Roman" w:hAnsi="Times New Roman" w:cs="Times New Roman"/>
                <w:sz w:val="24"/>
                <w:szCs w:val="24"/>
              </w:rPr>
              <w:t>The spread of Buddhism increased after one of the most powerful kings in India, Asoka, became Buddhist in the 200s BC. Once he converted, he built Buddhist temples and schools throughout India. More importantly, though, he worked to spread Buddhism into areas outside of India. You will learn more about Asoka and his accomplishments in the next section.</w:t>
            </w:r>
          </w:p>
          <w:p w:rsidR="00CD13E7" w:rsidRPr="00CD13E7" w:rsidRDefault="00CD13E7" w:rsidP="00CD13E7">
            <w:pPr>
              <w:spacing w:after="0" w:line="240" w:lineRule="auto"/>
              <w:rPr>
                <w:rFonts w:ascii="Times New Roman" w:eastAsia="Times New Roman" w:hAnsi="Times New Roman" w:cs="Times New Roman"/>
                <w:sz w:val="24"/>
                <w:szCs w:val="24"/>
              </w:rPr>
            </w:pPr>
            <w:r w:rsidRPr="00CD13E7">
              <w:rPr>
                <w:rFonts w:ascii="Times New Roman" w:eastAsia="Times New Roman" w:hAnsi="Times New Roman" w:cs="Times New Roman"/>
                <w:sz w:val="24"/>
                <w:szCs w:val="24"/>
              </w:rPr>
              <w:t xml:space="preserve">     Asoka sent Buddhist </w:t>
            </w:r>
            <w:hyperlink r:id="rId24" w:history="1">
              <w:r w:rsidRPr="00CD13E7">
                <w:rPr>
                  <w:rFonts w:ascii="Times New Roman" w:eastAsia="Times New Roman" w:hAnsi="Times New Roman" w:cs="Times New Roman"/>
                  <w:b/>
                  <w:bCs/>
                  <w:color w:val="0000FF"/>
                  <w:sz w:val="24"/>
                  <w:szCs w:val="24"/>
                  <w:u w:val="single"/>
                </w:rPr>
                <w:t>missionaries</w:t>
              </w:r>
            </w:hyperlink>
            <w:r w:rsidRPr="00CD13E7">
              <w:rPr>
                <w:rFonts w:ascii="Times New Roman" w:eastAsia="Times New Roman" w:hAnsi="Times New Roman" w:cs="Times New Roman"/>
                <w:b/>
                <w:bCs/>
                <w:sz w:val="24"/>
                <w:szCs w:val="24"/>
              </w:rPr>
              <w:t>, or</w:t>
            </w:r>
            <w:r w:rsidRPr="00CD13E7">
              <w:rPr>
                <w:rFonts w:ascii="Times New Roman" w:eastAsia="Times New Roman" w:hAnsi="Times New Roman" w:cs="Times New Roman"/>
                <w:sz w:val="24"/>
                <w:szCs w:val="24"/>
              </w:rPr>
              <w:t xml:space="preserve"> </w:t>
            </w:r>
            <w:r w:rsidRPr="00CD13E7">
              <w:rPr>
                <w:rFonts w:ascii="Times New Roman" w:eastAsia="Times New Roman" w:hAnsi="Times New Roman" w:cs="Times New Roman"/>
                <w:b/>
                <w:bCs/>
                <w:sz w:val="24"/>
                <w:szCs w:val="24"/>
              </w:rPr>
              <w:t>people who work to spread their religious</w:t>
            </w:r>
            <w:r w:rsidRPr="00CD13E7">
              <w:rPr>
                <w:rFonts w:ascii="Times New Roman" w:eastAsia="Times New Roman" w:hAnsi="Times New Roman" w:cs="Times New Roman"/>
                <w:sz w:val="24"/>
                <w:szCs w:val="24"/>
              </w:rPr>
              <w:t xml:space="preserve"> </w:t>
            </w:r>
            <w:r w:rsidRPr="00CD13E7">
              <w:rPr>
                <w:rFonts w:ascii="Times New Roman" w:eastAsia="Times New Roman" w:hAnsi="Times New Roman" w:cs="Times New Roman"/>
                <w:b/>
                <w:bCs/>
                <w:sz w:val="24"/>
                <w:szCs w:val="24"/>
              </w:rPr>
              <w:t>beliefs</w:t>
            </w:r>
            <w:r w:rsidRPr="00CD13E7">
              <w:rPr>
                <w:rFonts w:ascii="Times New Roman" w:eastAsia="Times New Roman" w:hAnsi="Times New Roman" w:cs="Times New Roman"/>
                <w:sz w:val="24"/>
                <w:szCs w:val="24"/>
              </w:rPr>
              <w:t>, to other kingdoms in Asia. One group of these missionaries sailed to the island of Sri Lanka around 251 BC. Others followed trade routes east to what is now Myanmar and to other parts of Southeast Asia. Missionaries also went no</w:t>
            </w:r>
            <w:r w:rsidR="002B0101">
              <w:rPr>
                <w:rFonts w:ascii="Times New Roman" w:eastAsia="Times New Roman" w:hAnsi="Times New Roman" w:cs="Times New Roman"/>
                <w:sz w:val="24"/>
                <w:szCs w:val="24"/>
              </w:rPr>
              <w:t xml:space="preserve">rth to areas near the Himalayas. </w:t>
            </w:r>
          </w:p>
        </w:tc>
      </w:tr>
    </w:tbl>
    <w:p w:rsidR="002B0101" w:rsidRPr="002B0101" w:rsidRDefault="002B0101" w:rsidP="002B0101">
      <w:pPr>
        <w:spacing w:after="0" w:line="240" w:lineRule="auto"/>
        <w:rPr>
          <w:rFonts w:ascii="Times New Roman" w:eastAsia="Times New Roman" w:hAnsi="Times New Roman" w:cs="Times New Roman"/>
          <w:sz w:val="24"/>
          <w:szCs w:val="24"/>
        </w:rPr>
      </w:pPr>
      <w:r w:rsidRPr="002B0101">
        <w:rPr>
          <w:rFonts w:ascii="Times New Roman" w:eastAsia="Times New Roman" w:hAnsi="Times New Roman" w:cs="Times New Roman"/>
          <w:sz w:val="24"/>
          <w:szCs w:val="24"/>
        </w:rPr>
        <w:t>Missionaries also introduced Buddhism to lands west of India. They founded Buddhist communities in Central Asia and Persia. They even taught about Buddhism as far away as Syria and Egypt.</w:t>
      </w:r>
    </w:p>
    <w:p w:rsidR="002B0101" w:rsidRPr="002B0101" w:rsidRDefault="002B0101" w:rsidP="002B0101">
      <w:pPr>
        <w:spacing w:after="0" w:line="240" w:lineRule="auto"/>
        <w:rPr>
          <w:rFonts w:ascii="Times New Roman" w:eastAsia="Times New Roman" w:hAnsi="Times New Roman" w:cs="Times New Roman"/>
          <w:sz w:val="24"/>
          <w:szCs w:val="24"/>
        </w:rPr>
      </w:pPr>
      <w:r w:rsidRPr="002B0101">
        <w:rPr>
          <w:rFonts w:ascii="Times New Roman" w:eastAsia="Times New Roman" w:hAnsi="Times New Roman" w:cs="Times New Roman"/>
          <w:sz w:val="24"/>
          <w:szCs w:val="24"/>
        </w:rPr>
        <w:t>     Buddhism continued to grow over the centuries. Eventually, it spread via the Silk Road into China, then Korea and Japan. Through their work, missionaries taught Buddhism to millions of people.</w:t>
      </w:r>
    </w:p>
    <w:p w:rsidR="002B0101" w:rsidRPr="002B0101" w:rsidRDefault="002B0101" w:rsidP="002B0101">
      <w:pPr>
        <w:spacing w:after="0" w:line="240" w:lineRule="auto"/>
        <w:rPr>
          <w:rFonts w:ascii="Times New Roman" w:eastAsia="Times New Roman" w:hAnsi="Times New Roman" w:cs="Times New Roman"/>
          <w:sz w:val="24"/>
          <w:szCs w:val="24"/>
        </w:rPr>
      </w:pPr>
      <w:r w:rsidRPr="002B0101">
        <w:rPr>
          <w:rFonts w:ascii="Times New Roman" w:eastAsia="Times New Roman" w:hAnsi="Times New Roman" w:cs="Times New Roman"/>
          <w:sz w:val="24"/>
          <w:szCs w:val="24"/>
        </w:rPr>
        <w:br/>
      </w:r>
    </w:p>
    <w:p w:rsidR="002B0101" w:rsidRPr="002B0101" w:rsidRDefault="002B0101" w:rsidP="002B0101">
      <w:pPr>
        <w:spacing w:after="0" w:line="240" w:lineRule="auto"/>
        <w:rPr>
          <w:rFonts w:ascii="Arial" w:eastAsia="Times New Roman" w:hAnsi="Arial" w:cs="Arial"/>
          <w:b/>
          <w:bCs/>
          <w:color w:val="CC0033"/>
          <w:sz w:val="28"/>
          <w:szCs w:val="28"/>
        </w:rPr>
      </w:pPr>
      <w:r w:rsidRPr="002B0101">
        <w:rPr>
          <w:rFonts w:ascii="Arial" w:eastAsia="Times New Roman" w:hAnsi="Arial" w:cs="Arial"/>
          <w:b/>
          <w:bCs/>
          <w:color w:val="CC0033"/>
          <w:sz w:val="28"/>
        </w:rPr>
        <w:t>A Split within Buddhism</w:t>
      </w:r>
    </w:p>
    <w:p w:rsidR="002B0101" w:rsidRPr="002B0101" w:rsidRDefault="002B0101" w:rsidP="002B0101">
      <w:pPr>
        <w:spacing w:after="0" w:line="240" w:lineRule="auto"/>
        <w:rPr>
          <w:rFonts w:ascii="Times New Roman" w:eastAsia="Times New Roman" w:hAnsi="Times New Roman" w:cs="Times New Roman"/>
          <w:sz w:val="24"/>
          <w:szCs w:val="24"/>
        </w:rPr>
      </w:pPr>
      <w:r w:rsidRPr="002B0101">
        <w:rPr>
          <w:rFonts w:ascii="Times New Roman" w:eastAsia="Times New Roman" w:hAnsi="Times New Roman" w:cs="Times New Roman"/>
          <w:sz w:val="24"/>
          <w:szCs w:val="24"/>
        </w:rPr>
        <w:lastRenderedPageBreak/>
        <w:t>Even as Buddhism spread through Asia, however, it began to change. Not all Buddhists could agree on their beliefs and practices. Eventually, disagreements between Buddhists led to a split within the religion. Two major branches of Buddhism were created—Theravada and Mahayana.</w:t>
      </w:r>
    </w:p>
    <w:p w:rsidR="002B0101" w:rsidRPr="002B0101" w:rsidRDefault="002B0101" w:rsidP="002B0101">
      <w:pPr>
        <w:spacing w:after="0" w:line="240" w:lineRule="auto"/>
        <w:rPr>
          <w:rFonts w:ascii="Times New Roman" w:eastAsia="Times New Roman" w:hAnsi="Times New Roman" w:cs="Times New Roman"/>
          <w:sz w:val="24"/>
          <w:szCs w:val="24"/>
        </w:rPr>
      </w:pPr>
      <w:r w:rsidRPr="002B0101">
        <w:rPr>
          <w:rFonts w:ascii="Times New Roman" w:eastAsia="Times New Roman" w:hAnsi="Times New Roman" w:cs="Times New Roman"/>
          <w:sz w:val="24"/>
          <w:szCs w:val="24"/>
        </w:rPr>
        <w:t>     Members of the Theravada branch tried to follow the Buddha’s teachings exactly as he had stated them. Mahayana Buddhists, though, believed that other people could interpret the Buddha’s teachings to help people reach nirvana. Both branches have millions of believers today, but Mahayana is by far the larger branch.</w:t>
      </w:r>
    </w:p>
    <w:p w:rsidR="00CD13E7" w:rsidRDefault="00CD13E7"/>
    <w:sectPr w:rsidR="00CD13E7" w:rsidSect="00CD13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0"/>
  <w:defaultTabStop w:val="720"/>
  <w:drawingGridHorizontalSpacing w:val="110"/>
  <w:displayHorizontalDrawingGridEvery w:val="2"/>
  <w:characterSpacingControl w:val="doNotCompress"/>
  <w:compat/>
  <w:rsids>
    <w:rsidRoot w:val="00CD13E7"/>
    <w:rsid w:val="00041E4B"/>
    <w:rsid w:val="002B0101"/>
    <w:rsid w:val="00BC4D28"/>
    <w:rsid w:val="00CD13E7"/>
    <w:rsid w:val="00E20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3E7"/>
    <w:rPr>
      <w:color w:val="0000FF"/>
      <w:u w:val="single"/>
    </w:rPr>
  </w:style>
  <w:style w:type="character" w:styleId="Strong">
    <w:name w:val="Strong"/>
    <w:basedOn w:val="DefaultParagraphFont"/>
    <w:uiPriority w:val="22"/>
    <w:qFormat/>
    <w:rsid w:val="00CD13E7"/>
    <w:rPr>
      <w:b/>
      <w:bCs/>
    </w:rPr>
  </w:style>
  <w:style w:type="paragraph" w:styleId="NormalWeb">
    <w:name w:val="Normal (Web)"/>
    <w:basedOn w:val="Normal"/>
    <w:uiPriority w:val="99"/>
    <w:unhideWhenUsed/>
    <w:rsid w:val="00CD13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3E7"/>
    <w:rPr>
      <w:rFonts w:ascii="Tahoma" w:hAnsi="Tahoma" w:cs="Tahoma"/>
      <w:sz w:val="16"/>
      <w:szCs w:val="16"/>
    </w:rPr>
  </w:style>
  <w:style w:type="character" w:styleId="Emphasis">
    <w:name w:val="Emphasis"/>
    <w:basedOn w:val="DefaultParagraphFont"/>
    <w:uiPriority w:val="20"/>
    <w:qFormat/>
    <w:rsid w:val="00CD13E7"/>
    <w:rPr>
      <w:i/>
      <w:iCs/>
    </w:rPr>
  </w:style>
  <w:style w:type="paragraph" w:styleId="z-TopofForm">
    <w:name w:val="HTML Top of Form"/>
    <w:basedOn w:val="Normal"/>
    <w:next w:val="Normal"/>
    <w:link w:val="z-TopofFormChar"/>
    <w:hidden/>
    <w:uiPriority w:val="99"/>
    <w:semiHidden/>
    <w:unhideWhenUsed/>
    <w:rsid w:val="00CD13E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13E7"/>
    <w:rPr>
      <w:rFonts w:ascii="Arial" w:eastAsia="Times New Roman" w:hAnsi="Arial" w:cs="Arial"/>
      <w:vanish/>
      <w:sz w:val="16"/>
      <w:szCs w:val="16"/>
    </w:rPr>
  </w:style>
  <w:style w:type="character" w:customStyle="1" w:styleId="statusbartree">
    <w:name w:val="statusbartree"/>
    <w:basedOn w:val="DefaultParagraphFont"/>
    <w:rsid w:val="00CD13E7"/>
  </w:style>
  <w:style w:type="paragraph" w:styleId="z-BottomofForm">
    <w:name w:val="HTML Bottom of Form"/>
    <w:basedOn w:val="Normal"/>
    <w:next w:val="Normal"/>
    <w:link w:val="z-BottomofFormChar"/>
    <w:hidden/>
    <w:uiPriority w:val="99"/>
    <w:unhideWhenUsed/>
    <w:rsid w:val="00CD13E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D13E7"/>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2501047">
      <w:bodyDiv w:val="1"/>
      <w:marLeft w:val="0"/>
      <w:marRight w:val="0"/>
      <w:marTop w:val="0"/>
      <w:marBottom w:val="0"/>
      <w:divBdr>
        <w:top w:val="none" w:sz="0" w:space="0" w:color="auto"/>
        <w:left w:val="none" w:sz="0" w:space="0" w:color="auto"/>
        <w:bottom w:val="none" w:sz="0" w:space="0" w:color="auto"/>
        <w:right w:val="none" w:sz="0" w:space="0" w:color="auto"/>
      </w:divBdr>
      <w:divsChild>
        <w:div w:id="1653174490">
          <w:marLeft w:val="0"/>
          <w:marRight w:val="0"/>
          <w:marTop w:val="0"/>
          <w:marBottom w:val="0"/>
          <w:divBdr>
            <w:top w:val="none" w:sz="0" w:space="0" w:color="auto"/>
            <w:left w:val="none" w:sz="0" w:space="0" w:color="auto"/>
            <w:bottom w:val="none" w:sz="0" w:space="0" w:color="auto"/>
            <w:right w:val="none" w:sz="0" w:space="0" w:color="auto"/>
          </w:divBdr>
        </w:div>
        <w:div w:id="2106415881">
          <w:marLeft w:val="0"/>
          <w:marRight w:val="0"/>
          <w:marTop w:val="0"/>
          <w:marBottom w:val="0"/>
          <w:divBdr>
            <w:top w:val="none" w:sz="0" w:space="0" w:color="auto"/>
            <w:left w:val="none" w:sz="0" w:space="0" w:color="auto"/>
            <w:bottom w:val="none" w:sz="0" w:space="0" w:color="auto"/>
            <w:right w:val="none" w:sz="0" w:space="0" w:color="auto"/>
          </w:divBdr>
        </w:div>
        <w:div w:id="109206309">
          <w:marLeft w:val="0"/>
          <w:marRight w:val="0"/>
          <w:marTop w:val="0"/>
          <w:marBottom w:val="0"/>
          <w:divBdr>
            <w:top w:val="none" w:sz="0" w:space="0" w:color="auto"/>
            <w:left w:val="none" w:sz="0" w:space="0" w:color="auto"/>
            <w:bottom w:val="none" w:sz="0" w:space="0" w:color="auto"/>
            <w:right w:val="none" w:sz="0" w:space="0" w:color="auto"/>
          </w:divBdr>
        </w:div>
        <w:div w:id="1329753978">
          <w:marLeft w:val="0"/>
          <w:marRight w:val="0"/>
          <w:marTop w:val="0"/>
          <w:marBottom w:val="0"/>
          <w:divBdr>
            <w:top w:val="none" w:sz="0" w:space="0" w:color="auto"/>
            <w:left w:val="none" w:sz="0" w:space="0" w:color="auto"/>
            <w:bottom w:val="none" w:sz="0" w:space="0" w:color="auto"/>
            <w:right w:val="none" w:sz="0" w:space="0" w:color="auto"/>
          </w:divBdr>
        </w:div>
        <w:div w:id="1190875327">
          <w:marLeft w:val="0"/>
          <w:marRight w:val="0"/>
          <w:marTop w:val="0"/>
          <w:marBottom w:val="0"/>
          <w:divBdr>
            <w:top w:val="none" w:sz="0" w:space="0" w:color="auto"/>
            <w:left w:val="none" w:sz="0" w:space="0" w:color="auto"/>
            <w:bottom w:val="none" w:sz="0" w:space="0" w:color="auto"/>
            <w:right w:val="none" w:sz="0" w:space="0" w:color="auto"/>
          </w:divBdr>
        </w:div>
        <w:div w:id="1099764487">
          <w:marLeft w:val="0"/>
          <w:marRight w:val="0"/>
          <w:marTop w:val="0"/>
          <w:marBottom w:val="0"/>
          <w:divBdr>
            <w:top w:val="none" w:sz="0" w:space="0" w:color="auto"/>
            <w:left w:val="none" w:sz="0" w:space="0" w:color="auto"/>
            <w:bottom w:val="none" w:sz="0" w:space="0" w:color="auto"/>
            <w:right w:val="none" w:sz="0" w:space="0" w:color="auto"/>
          </w:divBdr>
        </w:div>
      </w:divsChild>
    </w:div>
    <w:div w:id="228466078">
      <w:marLeft w:val="0"/>
      <w:marRight w:val="0"/>
      <w:marTop w:val="0"/>
      <w:marBottom w:val="0"/>
      <w:divBdr>
        <w:top w:val="none" w:sz="0" w:space="0" w:color="auto"/>
        <w:left w:val="none" w:sz="0" w:space="0" w:color="auto"/>
        <w:bottom w:val="none" w:sz="0" w:space="0" w:color="auto"/>
        <w:right w:val="none" w:sz="0" w:space="0" w:color="auto"/>
      </w:divBdr>
    </w:div>
    <w:div w:id="282611944">
      <w:marLeft w:val="0"/>
      <w:marRight w:val="0"/>
      <w:marTop w:val="0"/>
      <w:marBottom w:val="0"/>
      <w:divBdr>
        <w:top w:val="none" w:sz="0" w:space="0" w:color="auto"/>
        <w:left w:val="none" w:sz="0" w:space="0" w:color="auto"/>
        <w:bottom w:val="none" w:sz="0" w:space="0" w:color="auto"/>
        <w:right w:val="none" w:sz="0" w:space="0" w:color="auto"/>
      </w:divBdr>
    </w:div>
    <w:div w:id="363484519">
      <w:bodyDiv w:val="1"/>
      <w:marLeft w:val="0"/>
      <w:marRight w:val="0"/>
      <w:marTop w:val="0"/>
      <w:marBottom w:val="0"/>
      <w:divBdr>
        <w:top w:val="none" w:sz="0" w:space="0" w:color="auto"/>
        <w:left w:val="none" w:sz="0" w:space="0" w:color="auto"/>
        <w:bottom w:val="none" w:sz="0" w:space="0" w:color="auto"/>
        <w:right w:val="none" w:sz="0" w:space="0" w:color="auto"/>
      </w:divBdr>
      <w:divsChild>
        <w:div w:id="1949770311">
          <w:marLeft w:val="0"/>
          <w:marRight w:val="0"/>
          <w:marTop w:val="0"/>
          <w:marBottom w:val="0"/>
          <w:divBdr>
            <w:top w:val="none" w:sz="0" w:space="0" w:color="auto"/>
            <w:left w:val="none" w:sz="0" w:space="0" w:color="auto"/>
            <w:bottom w:val="none" w:sz="0" w:space="0" w:color="auto"/>
            <w:right w:val="none" w:sz="0" w:space="0" w:color="auto"/>
          </w:divBdr>
        </w:div>
        <w:div w:id="500120926">
          <w:marLeft w:val="0"/>
          <w:marRight w:val="0"/>
          <w:marTop w:val="0"/>
          <w:marBottom w:val="0"/>
          <w:divBdr>
            <w:top w:val="none" w:sz="0" w:space="0" w:color="auto"/>
            <w:left w:val="none" w:sz="0" w:space="0" w:color="auto"/>
            <w:bottom w:val="none" w:sz="0" w:space="0" w:color="auto"/>
            <w:right w:val="none" w:sz="0" w:space="0" w:color="auto"/>
          </w:divBdr>
        </w:div>
        <w:div w:id="1492451441">
          <w:marLeft w:val="0"/>
          <w:marRight w:val="0"/>
          <w:marTop w:val="0"/>
          <w:marBottom w:val="0"/>
          <w:divBdr>
            <w:top w:val="none" w:sz="0" w:space="0" w:color="auto"/>
            <w:left w:val="none" w:sz="0" w:space="0" w:color="auto"/>
            <w:bottom w:val="none" w:sz="0" w:space="0" w:color="auto"/>
            <w:right w:val="none" w:sz="0" w:space="0" w:color="auto"/>
          </w:divBdr>
        </w:div>
        <w:div w:id="29497141">
          <w:marLeft w:val="0"/>
          <w:marRight w:val="0"/>
          <w:marTop w:val="0"/>
          <w:marBottom w:val="0"/>
          <w:divBdr>
            <w:top w:val="none" w:sz="0" w:space="0" w:color="auto"/>
            <w:left w:val="none" w:sz="0" w:space="0" w:color="auto"/>
            <w:bottom w:val="none" w:sz="0" w:space="0" w:color="auto"/>
            <w:right w:val="none" w:sz="0" w:space="0" w:color="auto"/>
          </w:divBdr>
        </w:div>
        <w:div w:id="1262302821">
          <w:marLeft w:val="0"/>
          <w:marRight w:val="0"/>
          <w:marTop w:val="0"/>
          <w:marBottom w:val="0"/>
          <w:divBdr>
            <w:top w:val="none" w:sz="0" w:space="0" w:color="auto"/>
            <w:left w:val="none" w:sz="0" w:space="0" w:color="auto"/>
            <w:bottom w:val="none" w:sz="0" w:space="0" w:color="auto"/>
            <w:right w:val="none" w:sz="0" w:space="0" w:color="auto"/>
          </w:divBdr>
        </w:div>
        <w:div w:id="1716808824">
          <w:marLeft w:val="0"/>
          <w:marRight w:val="0"/>
          <w:marTop w:val="0"/>
          <w:marBottom w:val="0"/>
          <w:divBdr>
            <w:top w:val="none" w:sz="0" w:space="0" w:color="auto"/>
            <w:left w:val="none" w:sz="0" w:space="0" w:color="auto"/>
            <w:bottom w:val="none" w:sz="0" w:space="0" w:color="auto"/>
            <w:right w:val="none" w:sz="0" w:space="0" w:color="auto"/>
          </w:divBdr>
          <w:divsChild>
            <w:div w:id="12195276">
              <w:marLeft w:val="0"/>
              <w:marRight w:val="0"/>
              <w:marTop w:val="0"/>
              <w:marBottom w:val="0"/>
              <w:divBdr>
                <w:top w:val="none" w:sz="0" w:space="0" w:color="auto"/>
                <w:left w:val="none" w:sz="0" w:space="0" w:color="auto"/>
                <w:bottom w:val="none" w:sz="0" w:space="0" w:color="auto"/>
                <w:right w:val="none" w:sz="0" w:space="0" w:color="auto"/>
              </w:divBdr>
              <w:divsChild>
                <w:div w:id="1432358342">
                  <w:marLeft w:val="0"/>
                  <w:marRight w:val="0"/>
                  <w:marTop w:val="0"/>
                  <w:marBottom w:val="0"/>
                  <w:divBdr>
                    <w:top w:val="none" w:sz="0" w:space="0" w:color="auto"/>
                    <w:left w:val="none" w:sz="0" w:space="0" w:color="auto"/>
                    <w:bottom w:val="none" w:sz="0" w:space="0" w:color="auto"/>
                    <w:right w:val="none" w:sz="0" w:space="0" w:color="auto"/>
                  </w:divBdr>
                </w:div>
                <w:div w:id="1251889">
                  <w:marLeft w:val="0"/>
                  <w:marRight w:val="0"/>
                  <w:marTop w:val="0"/>
                  <w:marBottom w:val="0"/>
                  <w:divBdr>
                    <w:top w:val="none" w:sz="0" w:space="0" w:color="auto"/>
                    <w:left w:val="none" w:sz="0" w:space="0" w:color="auto"/>
                    <w:bottom w:val="none" w:sz="0" w:space="0" w:color="auto"/>
                    <w:right w:val="none" w:sz="0" w:space="0" w:color="auto"/>
                  </w:divBdr>
                </w:div>
                <w:div w:id="1269581320">
                  <w:marLeft w:val="0"/>
                  <w:marRight w:val="0"/>
                  <w:marTop w:val="0"/>
                  <w:marBottom w:val="0"/>
                  <w:divBdr>
                    <w:top w:val="none" w:sz="0" w:space="0" w:color="auto"/>
                    <w:left w:val="none" w:sz="0" w:space="0" w:color="auto"/>
                    <w:bottom w:val="none" w:sz="0" w:space="0" w:color="auto"/>
                    <w:right w:val="none" w:sz="0" w:space="0" w:color="auto"/>
                  </w:divBdr>
                </w:div>
                <w:div w:id="1244024831">
                  <w:marLeft w:val="0"/>
                  <w:marRight w:val="0"/>
                  <w:marTop w:val="0"/>
                  <w:marBottom w:val="0"/>
                  <w:divBdr>
                    <w:top w:val="none" w:sz="0" w:space="0" w:color="auto"/>
                    <w:left w:val="none" w:sz="0" w:space="0" w:color="auto"/>
                    <w:bottom w:val="none" w:sz="0" w:space="0" w:color="auto"/>
                    <w:right w:val="none" w:sz="0" w:space="0" w:color="auto"/>
                  </w:divBdr>
                </w:div>
                <w:div w:id="291525651">
                  <w:marLeft w:val="0"/>
                  <w:marRight w:val="0"/>
                  <w:marTop w:val="0"/>
                  <w:marBottom w:val="0"/>
                  <w:divBdr>
                    <w:top w:val="none" w:sz="0" w:space="0" w:color="auto"/>
                    <w:left w:val="none" w:sz="0" w:space="0" w:color="auto"/>
                    <w:bottom w:val="none" w:sz="0" w:space="0" w:color="auto"/>
                    <w:right w:val="none" w:sz="0" w:space="0" w:color="auto"/>
                  </w:divBdr>
                </w:div>
              </w:divsChild>
            </w:div>
            <w:div w:id="1346512828">
              <w:marLeft w:val="0"/>
              <w:marRight w:val="0"/>
              <w:marTop w:val="0"/>
              <w:marBottom w:val="0"/>
              <w:divBdr>
                <w:top w:val="none" w:sz="0" w:space="0" w:color="auto"/>
                <w:left w:val="none" w:sz="0" w:space="0" w:color="auto"/>
                <w:bottom w:val="none" w:sz="0" w:space="0" w:color="auto"/>
                <w:right w:val="none" w:sz="0" w:space="0" w:color="auto"/>
              </w:divBdr>
            </w:div>
          </w:divsChild>
        </w:div>
        <w:div w:id="1293364877">
          <w:marLeft w:val="0"/>
          <w:marRight w:val="0"/>
          <w:marTop w:val="0"/>
          <w:marBottom w:val="0"/>
          <w:divBdr>
            <w:top w:val="none" w:sz="0" w:space="0" w:color="auto"/>
            <w:left w:val="none" w:sz="0" w:space="0" w:color="auto"/>
            <w:bottom w:val="none" w:sz="0" w:space="0" w:color="auto"/>
            <w:right w:val="none" w:sz="0" w:space="0" w:color="auto"/>
          </w:divBdr>
        </w:div>
        <w:div w:id="2108689431">
          <w:marLeft w:val="0"/>
          <w:marRight w:val="0"/>
          <w:marTop w:val="0"/>
          <w:marBottom w:val="0"/>
          <w:divBdr>
            <w:top w:val="none" w:sz="0" w:space="0" w:color="auto"/>
            <w:left w:val="none" w:sz="0" w:space="0" w:color="auto"/>
            <w:bottom w:val="none" w:sz="0" w:space="0" w:color="auto"/>
            <w:right w:val="none" w:sz="0" w:space="0" w:color="auto"/>
          </w:divBdr>
        </w:div>
        <w:div w:id="446310883">
          <w:marLeft w:val="0"/>
          <w:marRight w:val="0"/>
          <w:marTop w:val="0"/>
          <w:marBottom w:val="0"/>
          <w:divBdr>
            <w:top w:val="none" w:sz="0" w:space="0" w:color="auto"/>
            <w:left w:val="none" w:sz="0" w:space="0" w:color="auto"/>
            <w:bottom w:val="none" w:sz="0" w:space="0" w:color="auto"/>
            <w:right w:val="none" w:sz="0" w:space="0" w:color="auto"/>
          </w:divBdr>
          <w:divsChild>
            <w:div w:id="1499660386">
              <w:marLeft w:val="0"/>
              <w:marRight w:val="0"/>
              <w:marTop w:val="0"/>
              <w:marBottom w:val="0"/>
              <w:divBdr>
                <w:top w:val="none" w:sz="0" w:space="0" w:color="auto"/>
                <w:left w:val="none" w:sz="0" w:space="0" w:color="auto"/>
                <w:bottom w:val="none" w:sz="0" w:space="0" w:color="auto"/>
                <w:right w:val="none" w:sz="0" w:space="0" w:color="auto"/>
              </w:divBdr>
              <w:divsChild>
                <w:div w:id="1816871167">
                  <w:marLeft w:val="0"/>
                  <w:marRight w:val="0"/>
                  <w:marTop w:val="0"/>
                  <w:marBottom w:val="0"/>
                  <w:divBdr>
                    <w:top w:val="none" w:sz="0" w:space="0" w:color="auto"/>
                    <w:left w:val="none" w:sz="0" w:space="0" w:color="auto"/>
                    <w:bottom w:val="none" w:sz="0" w:space="0" w:color="auto"/>
                    <w:right w:val="none" w:sz="0" w:space="0" w:color="auto"/>
                  </w:divBdr>
                </w:div>
                <w:div w:id="516382765">
                  <w:marLeft w:val="0"/>
                  <w:marRight w:val="0"/>
                  <w:marTop w:val="0"/>
                  <w:marBottom w:val="0"/>
                  <w:divBdr>
                    <w:top w:val="none" w:sz="0" w:space="0" w:color="auto"/>
                    <w:left w:val="none" w:sz="0" w:space="0" w:color="auto"/>
                    <w:bottom w:val="none" w:sz="0" w:space="0" w:color="auto"/>
                    <w:right w:val="none" w:sz="0" w:space="0" w:color="auto"/>
                  </w:divBdr>
                </w:div>
                <w:div w:id="1107890929">
                  <w:marLeft w:val="0"/>
                  <w:marRight w:val="0"/>
                  <w:marTop w:val="0"/>
                  <w:marBottom w:val="0"/>
                  <w:divBdr>
                    <w:top w:val="none" w:sz="0" w:space="0" w:color="auto"/>
                    <w:left w:val="none" w:sz="0" w:space="0" w:color="auto"/>
                    <w:bottom w:val="none" w:sz="0" w:space="0" w:color="auto"/>
                    <w:right w:val="none" w:sz="0" w:space="0" w:color="auto"/>
                  </w:divBdr>
                </w:div>
                <w:div w:id="821116597">
                  <w:marLeft w:val="0"/>
                  <w:marRight w:val="0"/>
                  <w:marTop w:val="0"/>
                  <w:marBottom w:val="0"/>
                  <w:divBdr>
                    <w:top w:val="none" w:sz="0" w:space="0" w:color="auto"/>
                    <w:left w:val="none" w:sz="0" w:space="0" w:color="auto"/>
                    <w:bottom w:val="none" w:sz="0" w:space="0" w:color="auto"/>
                    <w:right w:val="none" w:sz="0" w:space="0" w:color="auto"/>
                  </w:divBdr>
                </w:div>
                <w:div w:id="1308046362">
                  <w:marLeft w:val="0"/>
                  <w:marRight w:val="0"/>
                  <w:marTop w:val="0"/>
                  <w:marBottom w:val="0"/>
                  <w:divBdr>
                    <w:top w:val="none" w:sz="0" w:space="0" w:color="auto"/>
                    <w:left w:val="none" w:sz="0" w:space="0" w:color="auto"/>
                    <w:bottom w:val="none" w:sz="0" w:space="0" w:color="auto"/>
                    <w:right w:val="none" w:sz="0" w:space="0" w:color="auto"/>
                  </w:divBdr>
                </w:div>
              </w:divsChild>
            </w:div>
            <w:div w:id="1070690976">
              <w:marLeft w:val="0"/>
              <w:marRight w:val="0"/>
              <w:marTop w:val="0"/>
              <w:marBottom w:val="0"/>
              <w:divBdr>
                <w:top w:val="none" w:sz="0" w:space="0" w:color="auto"/>
                <w:left w:val="none" w:sz="0" w:space="0" w:color="auto"/>
                <w:bottom w:val="none" w:sz="0" w:space="0" w:color="auto"/>
                <w:right w:val="none" w:sz="0" w:space="0" w:color="auto"/>
              </w:divBdr>
            </w:div>
          </w:divsChild>
        </w:div>
        <w:div w:id="1901475299">
          <w:marLeft w:val="0"/>
          <w:marRight w:val="0"/>
          <w:marTop w:val="0"/>
          <w:marBottom w:val="0"/>
          <w:divBdr>
            <w:top w:val="none" w:sz="0" w:space="0" w:color="auto"/>
            <w:left w:val="none" w:sz="0" w:space="0" w:color="auto"/>
            <w:bottom w:val="none" w:sz="0" w:space="0" w:color="auto"/>
            <w:right w:val="none" w:sz="0" w:space="0" w:color="auto"/>
          </w:divBdr>
        </w:div>
        <w:div w:id="1592544287">
          <w:marLeft w:val="0"/>
          <w:marRight w:val="0"/>
          <w:marTop w:val="0"/>
          <w:marBottom w:val="0"/>
          <w:divBdr>
            <w:top w:val="none" w:sz="0" w:space="0" w:color="auto"/>
            <w:left w:val="none" w:sz="0" w:space="0" w:color="auto"/>
            <w:bottom w:val="none" w:sz="0" w:space="0" w:color="auto"/>
            <w:right w:val="none" w:sz="0" w:space="0" w:color="auto"/>
          </w:divBdr>
        </w:div>
        <w:div w:id="1567496942">
          <w:marLeft w:val="0"/>
          <w:marRight w:val="0"/>
          <w:marTop w:val="0"/>
          <w:marBottom w:val="0"/>
          <w:divBdr>
            <w:top w:val="none" w:sz="0" w:space="0" w:color="auto"/>
            <w:left w:val="none" w:sz="0" w:space="0" w:color="auto"/>
            <w:bottom w:val="none" w:sz="0" w:space="0" w:color="auto"/>
            <w:right w:val="none" w:sz="0" w:space="0" w:color="auto"/>
          </w:divBdr>
        </w:div>
        <w:div w:id="498473122">
          <w:marLeft w:val="0"/>
          <w:marRight w:val="0"/>
          <w:marTop w:val="0"/>
          <w:marBottom w:val="0"/>
          <w:divBdr>
            <w:top w:val="none" w:sz="0" w:space="0" w:color="auto"/>
            <w:left w:val="none" w:sz="0" w:space="0" w:color="auto"/>
            <w:bottom w:val="none" w:sz="0" w:space="0" w:color="auto"/>
            <w:right w:val="none" w:sz="0" w:space="0" w:color="auto"/>
          </w:divBdr>
        </w:div>
        <w:div w:id="94442410">
          <w:marLeft w:val="0"/>
          <w:marRight w:val="0"/>
          <w:marTop w:val="0"/>
          <w:marBottom w:val="0"/>
          <w:divBdr>
            <w:top w:val="none" w:sz="0" w:space="0" w:color="auto"/>
            <w:left w:val="none" w:sz="0" w:space="0" w:color="auto"/>
            <w:bottom w:val="none" w:sz="0" w:space="0" w:color="auto"/>
            <w:right w:val="none" w:sz="0" w:space="0" w:color="auto"/>
          </w:divBdr>
        </w:div>
        <w:div w:id="1889217723">
          <w:marLeft w:val="0"/>
          <w:marRight w:val="0"/>
          <w:marTop w:val="0"/>
          <w:marBottom w:val="0"/>
          <w:divBdr>
            <w:top w:val="none" w:sz="0" w:space="0" w:color="auto"/>
            <w:left w:val="none" w:sz="0" w:space="0" w:color="auto"/>
            <w:bottom w:val="none" w:sz="0" w:space="0" w:color="auto"/>
            <w:right w:val="none" w:sz="0" w:space="0" w:color="auto"/>
          </w:divBdr>
        </w:div>
        <w:div w:id="644625741">
          <w:marLeft w:val="0"/>
          <w:marRight w:val="0"/>
          <w:marTop w:val="0"/>
          <w:marBottom w:val="0"/>
          <w:divBdr>
            <w:top w:val="none" w:sz="0" w:space="0" w:color="auto"/>
            <w:left w:val="none" w:sz="0" w:space="0" w:color="auto"/>
            <w:bottom w:val="none" w:sz="0" w:space="0" w:color="auto"/>
            <w:right w:val="none" w:sz="0" w:space="0" w:color="auto"/>
          </w:divBdr>
        </w:div>
        <w:div w:id="1906447902">
          <w:marLeft w:val="0"/>
          <w:marRight w:val="0"/>
          <w:marTop w:val="0"/>
          <w:marBottom w:val="0"/>
          <w:divBdr>
            <w:top w:val="none" w:sz="0" w:space="0" w:color="auto"/>
            <w:left w:val="none" w:sz="0" w:space="0" w:color="auto"/>
            <w:bottom w:val="none" w:sz="0" w:space="0" w:color="auto"/>
            <w:right w:val="none" w:sz="0" w:space="0" w:color="auto"/>
          </w:divBdr>
        </w:div>
      </w:divsChild>
    </w:div>
    <w:div w:id="505752905">
      <w:marLeft w:val="0"/>
      <w:marRight w:val="0"/>
      <w:marTop w:val="0"/>
      <w:marBottom w:val="0"/>
      <w:divBdr>
        <w:top w:val="none" w:sz="0" w:space="0" w:color="auto"/>
        <w:left w:val="none" w:sz="0" w:space="0" w:color="auto"/>
        <w:bottom w:val="none" w:sz="0" w:space="0" w:color="auto"/>
        <w:right w:val="none" w:sz="0" w:space="0" w:color="auto"/>
      </w:divBdr>
    </w:div>
    <w:div w:id="591545232">
      <w:marLeft w:val="0"/>
      <w:marRight w:val="0"/>
      <w:marTop w:val="0"/>
      <w:marBottom w:val="0"/>
      <w:divBdr>
        <w:top w:val="none" w:sz="0" w:space="0" w:color="auto"/>
        <w:left w:val="none" w:sz="0" w:space="0" w:color="auto"/>
        <w:bottom w:val="none" w:sz="0" w:space="0" w:color="auto"/>
        <w:right w:val="none" w:sz="0" w:space="0" w:color="auto"/>
      </w:divBdr>
    </w:div>
    <w:div w:id="800464994">
      <w:marLeft w:val="0"/>
      <w:marRight w:val="0"/>
      <w:marTop w:val="0"/>
      <w:marBottom w:val="0"/>
      <w:divBdr>
        <w:top w:val="none" w:sz="0" w:space="0" w:color="auto"/>
        <w:left w:val="none" w:sz="0" w:space="0" w:color="auto"/>
        <w:bottom w:val="none" w:sz="0" w:space="0" w:color="auto"/>
        <w:right w:val="none" w:sz="0" w:space="0" w:color="auto"/>
      </w:divBdr>
    </w:div>
    <w:div w:id="955793570">
      <w:bodyDiv w:val="1"/>
      <w:marLeft w:val="0"/>
      <w:marRight w:val="0"/>
      <w:marTop w:val="0"/>
      <w:marBottom w:val="0"/>
      <w:divBdr>
        <w:top w:val="none" w:sz="0" w:space="0" w:color="auto"/>
        <w:left w:val="none" w:sz="0" w:space="0" w:color="auto"/>
        <w:bottom w:val="none" w:sz="0" w:space="0" w:color="auto"/>
        <w:right w:val="none" w:sz="0" w:space="0" w:color="auto"/>
      </w:divBdr>
      <w:divsChild>
        <w:div w:id="1581402884">
          <w:marLeft w:val="0"/>
          <w:marRight w:val="0"/>
          <w:marTop w:val="0"/>
          <w:marBottom w:val="0"/>
          <w:divBdr>
            <w:top w:val="none" w:sz="0" w:space="0" w:color="auto"/>
            <w:left w:val="none" w:sz="0" w:space="0" w:color="auto"/>
            <w:bottom w:val="none" w:sz="0" w:space="0" w:color="auto"/>
            <w:right w:val="none" w:sz="0" w:space="0" w:color="auto"/>
          </w:divBdr>
        </w:div>
        <w:div w:id="109321623">
          <w:marLeft w:val="0"/>
          <w:marRight w:val="0"/>
          <w:marTop w:val="0"/>
          <w:marBottom w:val="0"/>
          <w:divBdr>
            <w:top w:val="none" w:sz="0" w:space="0" w:color="auto"/>
            <w:left w:val="none" w:sz="0" w:space="0" w:color="auto"/>
            <w:bottom w:val="none" w:sz="0" w:space="0" w:color="auto"/>
            <w:right w:val="none" w:sz="0" w:space="0" w:color="auto"/>
          </w:divBdr>
        </w:div>
        <w:div w:id="916282331">
          <w:marLeft w:val="0"/>
          <w:marRight w:val="0"/>
          <w:marTop w:val="0"/>
          <w:marBottom w:val="0"/>
          <w:divBdr>
            <w:top w:val="none" w:sz="0" w:space="0" w:color="auto"/>
            <w:left w:val="none" w:sz="0" w:space="0" w:color="auto"/>
            <w:bottom w:val="none" w:sz="0" w:space="0" w:color="auto"/>
            <w:right w:val="none" w:sz="0" w:space="0" w:color="auto"/>
          </w:divBdr>
        </w:div>
        <w:div w:id="267591069">
          <w:marLeft w:val="0"/>
          <w:marRight w:val="0"/>
          <w:marTop w:val="0"/>
          <w:marBottom w:val="0"/>
          <w:divBdr>
            <w:top w:val="none" w:sz="0" w:space="0" w:color="auto"/>
            <w:left w:val="none" w:sz="0" w:space="0" w:color="auto"/>
            <w:bottom w:val="none" w:sz="0" w:space="0" w:color="auto"/>
            <w:right w:val="none" w:sz="0" w:space="0" w:color="auto"/>
          </w:divBdr>
        </w:div>
        <w:div w:id="837231842">
          <w:marLeft w:val="0"/>
          <w:marRight w:val="0"/>
          <w:marTop w:val="0"/>
          <w:marBottom w:val="0"/>
          <w:divBdr>
            <w:top w:val="none" w:sz="0" w:space="0" w:color="auto"/>
            <w:left w:val="none" w:sz="0" w:space="0" w:color="auto"/>
            <w:bottom w:val="none" w:sz="0" w:space="0" w:color="auto"/>
            <w:right w:val="none" w:sz="0" w:space="0" w:color="auto"/>
          </w:divBdr>
        </w:div>
        <w:div w:id="2117213667">
          <w:marLeft w:val="0"/>
          <w:marRight w:val="0"/>
          <w:marTop w:val="0"/>
          <w:marBottom w:val="0"/>
          <w:divBdr>
            <w:top w:val="none" w:sz="0" w:space="0" w:color="auto"/>
            <w:left w:val="none" w:sz="0" w:space="0" w:color="auto"/>
            <w:bottom w:val="none" w:sz="0" w:space="0" w:color="auto"/>
            <w:right w:val="none" w:sz="0" w:space="0" w:color="auto"/>
          </w:divBdr>
        </w:div>
        <w:div w:id="441151748">
          <w:marLeft w:val="0"/>
          <w:marRight w:val="0"/>
          <w:marTop w:val="0"/>
          <w:marBottom w:val="0"/>
          <w:divBdr>
            <w:top w:val="none" w:sz="0" w:space="0" w:color="auto"/>
            <w:left w:val="none" w:sz="0" w:space="0" w:color="auto"/>
            <w:bottom w:val="none" w:sz="0" w:space="0" w:color="auto"/>
            <w:right w:val="none" w:sz="0" w:space="0" w:color="auto"/>
          </w:divBdr>
        </w:div>
        <w:div w:id="1562135830">
          <w:marLeft w:val="0"/>
          <w:marRight w:val="0"/>
          <w:marTop w:val="0"/>
          <w:marBottom w:val="0"/>
          <w:divBdr>
            <w:top w:val="none" w:sz="0" w:space="0" w:color="auto"/>
            <w:left w:val="none" w:sz="0" w:space="0" w:color="auto"/>
            <w:bottom w:val="none" w:sz="0" w:space="0" w:color="auto"/>
            <w:right w:val="none" w:sz="0" w:space="0" w:color="auto"/>
          </w:divBdr>
        </w:div>
        <w:div w:id="1473521240">
          <w:marLeft w:val="0"/>
          <w:marRight w:val="0"/>
          <w:marTop w:val="0"/>
          <w:marBottom w:val="0"/>
          <w:divBdr>
            <w:top w:val="none" w:sz="0" w:space="0" w:color="auto"/>
            <w:left w:val="none" w:sz="0" w:space="0" w:color="auto"/>
            <w:bottom w:val="none" w:sz="0" w:space="0" w:color="auto"/>
            <w:right w:val="none" w:sz="0" w:space="0" w:color="auto"/>
          </w:divBdr>
        </w:div>
        <w:div w:id="296833981">
          <w:marLeft w:val="0"/>
          <w:marRight w:val="0"/>
          <w:marTop w:val="0"/>
          <w:marBottom w:val="0"/>
          <w:divBdr>
            <w:top w:val="none" w:sz="0" w:space="0" w:color="auto"/>
            <w:left w:val="none" w:sz="0" w:space="0" w:color="auto"/>
            <w:bottom w:val="none" w:sz="0" w:space="0" w:color="auto"/>
            <w:right w:val="none" w:sz="0" w:space="0" w:color="auto"/>
          </w:divBdr>
        </w:div>
        <w:div w:id="645207226">
          <w:marLeft w:val="0"/>
          <w:marRight w:val="0"/>
          <w:marTop w:val="0"/>
          <w:marBottom w:val="0"/>
          <w:divBdr>
            <w:top w:val="none" w:sz="0" w:space="0" w:color="auto"/>
            <w:left w:val="none" w:sz="0" w:space="0" w:color="auto"/>
            <w:bottom w:val="none" w:sz="0" w:space="0" w:color="auto"/>
            <w:right w:val="none" w:sz="0" w:space="0" w:color="auto"/>
          </w:divBdr>
        </w:div>
        <w:div w:id="863135631">
          <w:marLeft w:val="0"/>
          <w:marRight w:val="0"/>
          <w:marTop w:val="0"/>
          <w:marBottom w:val="0"/>
          <w:divBdr>
            <w:top w:val="none" w:sz="0" w:space="0" w:color="auto"/>
            <w:left w:val="none" w:sz="0" w:space="0" w:color="auto"/>
            <w:bottom w:val="none" w:sz="0" w:space="0" w:color="auto"/>
            <w:right w:val="none" w:sz="0" w:space="0" w:color="auto"/>
          </w:divBdr>
        </w:div>
        <w:div w:id="2040472402">
          <w:marLeft w:val="0"/>
          <w:marRight w:val="0"/>
          <w:marTop w:val="0"/>
          <w:marBottom w:val="0"/>
          <w:divBdr>
            <w:top w:val="none" w:sz="0" w:space="0" w:color="auto"/>
            <w:left w:val="none" w:sz="0" w:space="0" w:color="auto"/>
            <w:bottom w:val="none" w:sz="0" w:space="0" w:color="auto"/>
            <w:right w:val="none" w:sz="0" w:space="0" w:color="auto"/>
          </w:divBdr>
        </w:div>
        <w:div w:id="95953029">
          <w:marLeft w:val="0"/>
          <w:marRight w:val="0"/>
          <w:marTop w:val="0"/>
          <w:marBottom w:val="0"/>
          <w:divBdr>
            <w:top w:val="none" w:sz="0" w:space="0" w:color="auto"/>
            <w:left w:val="none" w:sz="0" w:space="0" w:color="auto"/>
            <w:bottom w:val="none" w:sz="0" w:space="0" w:color="auto"/>
            <w:right w:val="none" w:sz="0" w:space="0" w:color="auto"/>
          </w:divBdr>
        </w:div>
        <w:div w:id="315306694">
          <w:marLeft w:val="0"/>
          <w:marRight w:val="0"/>
          <w:marTop w:val="0"/>
          <w:marBottom w:val="0"/>
          <w:divBdr>
            <w:top w:val="none" w:sz="0" w:space="0" w:color="auto"/>
            <w:left w:val="none" w:sz="0" w:space="0" w:color="auto"/>
            <w:bottom w:val="none" w:sz="0" w:space="0" w:color="auto"/>
            <w:right w:val="none" w:sz="0" w:space="0" w:color="auto"/>
          </w:divBdr>
        </w:div>
        <w:div w:id="2127848869">
          <w:marLeft w:val="0"/>
          <w:marRight w:val="0"/>
          <w:marTop w:val="0"/>
          <w:marBottom w:val="0"/>
          <w:divBdr>
            <w:top w:val="none" w:sz="0" w:space="0" w:color="auto"/>
            <w:left w:val="none" w:sz="0" w:space="0" w:color="auto"/>
            <w:bottom w:val="none" w:sz="0" w:space="0" w:color="auto"/>
            <w:right w:val="none" w:sz="0" w:space="0" w:color="auto"/>
          </w:divBdr>
        </w:div>
        <w:div w:id="486015150">
          <w:marLeft w:val="0"/>
          <w:marRight w:val="0"/>
          <w:marTop w:val="0"/>
          <w:marBottom w:val="0"/>
          <w:divBdr>
            <w:top w:val="none" w:sz="0" w:space="0" w:color="auto"/>
            <w:left w:val="none" w:sz="0" w:space="0" w:color="auto"/>
            <w:bottom w:val="none" w:sz="0" w:space="0" w:color="auto"/>
            <w:right w:val="none" w:sz="0" w:space="0" w:color="auto"/>
          </w:divBdr>
        </w:div>
        <w:div w:id="524828752">
          <w:marLeft w:val="0"/>
          <w:marRight w:val="0"/>
          <w:marTop w:val="0"/>
          <w:marBottom w:val="0"/>
          <w:divBdr>
            <w:top w:val="none" w:sz="0" w:space="0" w:color="auto"/>
            <w:left w:val="none" w:sz="0" w:space="0" w:color="auto"/>
            <w:bottom w:val="none" w:sz="0" w:space="0" w:color="auto"/>
            <w:right w:val="none" w:sz="0" w:space="0" w:color="auto"/>
          </w:divBdr>
        </w:div>
        <w:div w:id="1780948882">
          <w:marLeft w:val="0"/>
          <w:marRight w:val="0"/>
          <w:marTop w:val="0"/>
          <w:marBottom w:val="0"/>
          <w:divBdr>
            <w:top w:val="none" w:sz="0" w:space="0" w:color="auto"/>
            <w:left w:val="none" w:sz="0" w:space="0" w:color="auto"/>
            <w:bottom w:val="none" w:sz="0" w:space="0" w:color="auto"/>
            <w:right w:val="none" w:sz="0" w:space="0" w:color="auto"/>
          </w:divBdr>
        </w:div>
        <w:div w:id="977151531">
          <w:marLeft w:val="0"/>
          <w:marRight w:val="0"/>
          <w:marTop w:val="0"/>
          <w:marBottom w:val="0"/>
          <w:divBdr>
            <w:top w:val="none" w:sz="0" w:space="0" w:color="auto"/>
            <w:left w:val="none" w:sz="0" w:space="0" w:color="auto"/>
            <w:bottom w:val="none" w:sz="0" w:space="0" w:color="auto"/>
            <w:right w:val="none" w:sz="0" w:space="0" w:color="auto"/>
          </w:divBdr>
        </w:div>
        <w:div w:id="1667124137">
          <w:marLeft w:val="0"/>
          <w:marRight w:val="0"/>
          <w:marTop w:val="0"/>
          <w:marBottom w:val="0"/>
          <w:divBdr>
            <w:top w:val="none" w:sz="0" w:space="0" w:color="auto"/>
            <w:left w:val="none" w:sz="0" w:space="0" w:color="auto"/>
            <w:bottom w:val="none" w:sz="0" w:space="0" w:color="auto"/>
            <w:right w:val="none" w:sz="0" w:space="0" w:color="auto"/>
          </w:divBdr>
        </w:div>
        <w:div w:id="1053163939">
          <w:marLeft w:val="0"/>
          <w:marRight w:val="0"/>
          <w:marTop w:val="0"/>
          <w:marBottom w:val="0"/>
          <w:divBdr>
            <w:top w:val="none" w:sz="0" w:space="0" w:color="auto"/>
            <w:left w:val="none" w:sz="0" w:space="0" w:color="auto"/>
            <w:bottom w:val="none" w:sz="0" w:space="0" w:color="auto"/>
            <w:right w:val="none" w:sz="0" w:space="0" w:color="auto"/>
          </w:divBdr>
        </w:div>
        <w:div w:id="1685129371">
          <w:marLeft w:val="0"/>
          <w:marRight w:val="0"/>
          <w:marTop w:val="0"/>
          <w:marBottom w:val="0"/>
          <w:divBdr>
            <w:top w:val="none" w:sz="0" w:space="0" w:color="auto"/>
            <w:left w:val="none" w:sz="0" w:space="0" w:color="auto"/>
            <w:bottom w:val="none" w:sz="0" w:space="0" w:color="auto"/>
            <w:right w:val="none" w:sz="0" w:space="0" w:color="auto"/>
          </w:divBdr>
        </w:div>
      </w:divsChild>
    </w:div>
    <w:div w:id="980505556">
      <w:bodyDiv w:val="1"/>
      <w:marLeft w:val="0"/>
      <w:marRight w:val="0"/>
      <w:marTop w:val="0"/>
      <w:marBottom w:val="0"/>
      <w:divBdr>
        <w:top w:val="none" w:sz="0" w:space="0" w:color="auto"/>
        <w:left w:val="none" w:sz="0" w:space="0" w:color="auto"/>
        <w:bottom w:val="none" w:sz="0" w:space="0" w:color="auto"/>
        <w:right w:val="none" w:sz="0" w:space="0" w:color="auto"/>
      </w:divBdr>
      <w:divsChild>
        <w:div w:id="19206338">
          <w:marLeft w:val="0"/>
          <w:marRight w:val="0"/>
          <w:marTop w:val="0"/>
          <w:marBottom w:val="0"/>
          <w:divBdr>
            <w:top w:val="none" w:sz="0" w:space="0" w:color="auto"/>
            <w:left w:val="none" w:sz="0" w:space="0" w:color="auto"/>
            <w:bottom w:val="none" w:sz="0" w:space="0" w:color="auto"/>
            <w:right w:val="none" w:sz="0" w:space="0" w:color="auto"/>
          </w:divBdr>
        </w:div>
        <w:div w:id="1709914841">
          <w:marLeft w:val="0"/>
          <w:marRight w:val="0"/>
          <w:marTop w:val="0"/>
          <w:marBottom w:val="0"/>
          <w:divBdr>
            <w:top w:val="none" w:sz="0" w:space="0" w:color="auto"/>
            <w:left w:val="none" w:sz="0" w:space="0" w:color="auto"/>
            <w:bottom w:val="none" w:sz="0" w:space="0" w:color="auto"/>
            <w:right w:val="none" w:sz="0" w:space="0" w:color="auto"/>
          </w:divBdr>
        </w:div>
        <w:div w:id="807820720">
          <w:marLeft w:val="0"/>
          <w:marRight w:val="0"/>
          <w:marTop w:val="0"/>
          <w:marBottom w:val="0"/>
          <w:divBdr>
            <w:top w:val="none" w:sz="0" w:space="0" w:color="auto"/>
            <w:left w:val="none" w:sz="0" w:space="0" w:color="auto"/>
            <w:bottom w:val="none" w:sz="0" w:space="0" w:color="auto"/>
            <w:right w:val="none" w:sz="0" w:space="0" w:color="auto"/>
          </w:divBdr>
        </w:div>
        <w:div w:id="1528442732">
          <w:marLeft w:val="0"/>
          <w:marRight w:val="0"/>
          <w:marTop w:val="0"/>
          <w:marBottom w:val="0"/>
          <w:divBdr>
            <w:top w:val="none" w:sz="0" w:space="0" w:color="auto"/>
            <w:left w:val="none" w:sz="0" w:space="0" w:color="auto"/>
            <w:bottom w:val="none" w:sz="0" w:space="0" w:color="auto"/>
            <w:right w:val="none" w:sz="0" w:space="0" w:color="auto"/>
          </w:divBdr>
        </w:div>
        <w:div w:id="1781994361">
          <w:marLeft w:val="0"/>
          <w:marRight w:val="0"/>
          <w:marTop w:val="0"/>
          <w:marBottom w:val="0"/>
          <w:divBdr>
            <w:top w:val="none" w:sz="0" w:space="0" w:color="auto"/>
            <w:left w:val="none" w:sz="0" w:space="0" w:color="auto"/>
            <w:bottom w:val="none" w:sz="0" w:space="0" w:color="auto"/>
            <w:right w:val="none" w:sz="0" w:space="0" w:color="auto"/>
          </w:divBdr>
        </w:div>
        <w:div w:id="381447620">
          <w:marLeft w:val="0"/>
          <w:marRight w:val="0"/>
          <w:marTop w:val="0"/>
          <w:marBottom w:val="0"/>
          <w:divBdr>
            <w:top w:val="none" w:sz="0" w:space="0" w:color="auto"/>
            <w:left w:val="none" w:sz="0" w:space="0" w:color="auto"/>
            <w:bottom w:val="none" w:sz="0" w:space="0" w:color="auto"/>
            <w:right w:val="none" w:sz="0" w:space="0" w:color="auto"/>
          </w:divBdr>
        </w:div>
        <w:div w:id="388311633">
          <w:marLeft w:val="0"/>
          <w:marRight w:val="0"/>
          <w:marTop w:val="0"/>
          <w:marBottom w:val="0"/>
          <w:divBdr>
            <w:top w:val="none" w:sz="0" w:space="0" w:color="auto"/>
            <w:left w:val="none" w:sz="0" w:space="0" w:color="auto"/>
            <w:bottom w:val="none" w:sz="0" w:space="0" w:color="auto"/>
            <w:right w:val="none" w:sz="0" w:space="0" w:color="auto"/>
          </w:divBdr>
        </w:div>
        <w:div w:id="2033414282">
          <w:marLeft w:val="0"/>
          <w:marRight w:val="0"/>
          <w:marTop w:val="0"/>
          <w:marBottom w:val="0"/>
          <w:divBdr>
            <w:top w:val="none" w:sz="0" w:space="0" w:color="auto"/>
            <w:left w:val="none" w:sz="0" w:space="0" w:color="auto"/>
            <w:bottom w:val="none" w:sz="0" w:space="0" w:color="auto"/>
            <w:right w:val="none" w:sz="0" w:space="0" w:color="auto"/>
          </w:divBdr>
        </w:div>
        <w:div w:id="2077775651">
          <w:marLeft w:val="0"/>
          <w:marRight w:val="0"/>
          <w:marTop w:val="0"/>
          <w:marBottom w:val="0"/>
          <w:divBdr>
            <w:top w:val="none" w:sz="0" w:space="0" w:color="auto"/>
            <w:left w:val="none" w:sz="0" w:space="0" w:color="auto"/>
            <w:bottom w:val="none" w:sz="0" w:space="0" w:color="auto"/>
            <w:right w:val="none" w:sz="0" w:space="0" w:color="auto"/>
          </w:divBdr>
        </w:div>
        <w:div w:id="45109292">
          <w:marLeft w:val="0"/>
          <w:marRight w:val="0"/>
          <w:marTop w:val="0"/>
          <w:marBottom w:val="0"/>
          <w:divBdr>
            <w:top w:val="none" w:sz="0" w:space="0" w:color="auto"/>
            <w:left w:val="none" w:sz="0" w:space="0" w:color="auto"/>
            <w:bottom w:val="none" w:sz="0" w:space="0" w:color="auto"/>
            <w:right w:val="none" w:sz="0" w:space="0" w:color="auto"/>
          </w:divBdr>
        </w:div>
        <w:div w:id="1248537223">
          <w:marLeft w:val="0"/>
          <w:marRight w:val="0"/>
          <w:marTop w:val="0"/>
          <w:marBottom w:val="0"/>
          <w:divBdr>
            <w:top w:val="none" w:sz="0" w:space="0" w:color="auto"/>
            <w:left w:val="none" w:sz="0" w:space="0" w:color="auto"/>
            <w:bottom w:val="none" w:sz="0" w:space="0" w:color="auto"/>
            <w:right w:val="none" w:sz="0" w:space="0" w:color="auto"/>
          </w:divBdr>
        </w:div>
        <w:div w:id="355737969">
          <w:marLeft w:val="0"/>
          <w:marRight w:val="0"/>
          <w:marTop w:val="0"/>
          <w:marBottom w:val="0"/>
          <w:divBdr>
            <w:top w:val="none" w:sz="0" w:space="0" w:color="auto"/>
            <w:left w:val="none" w:sz="0" w:space="0" w:color="auto"/>
            <w:bottom w:val="none" w:sz="0" w:space="0" w:color="auto"/>
            <w:right w:val="none" w:sz="0" w:space="0" w:color="auto"/>
          </w:divBdr>
        </w:div>
        <w:div w:id="1965499613">
          <w:marLeft w:val="0"/>
          <w:marRight w:val="0"/>
          <w:marTop w:val="0"/>
          <w:marBottom w:val="0"/>
          <w:divBdr>
            <w:top w:val="none" w:sz="0" w:space="0" w:color="auto"/>
            <w:left w:val="none" w:sz="0" w:space="0" w:color="auto"/>
            <w:bottom w:val="none" w:sz="0" w:space="0" w:color="auto"/>
            <w:right w:val="none" w:sz="0" w:space="0" w:color="auto"/>
          </w:divBdr>
        </w:div>
        <w:div w:id="1295990860">
          <w:marLeft w:val="0"/>
          <w:marRight w:val="0"/>
          <w:marTop w:val="0"/>
          <w:marBottom w:val="0"/>
          <w:divBdr>
            <w:top w:val="none" w:sz="0" w:space="0" w:color="auto"/>
            <w:left w:val="none" w:sz="0" w:space="0" w:color="auto"/>
            <w:bottom w:val="none" w:sz="0" w:space="0" w:color="auto"/>
            <w:right w:val="none" w:sz="0" w:space="0" w:color="auto"/>
          </w:divBdr>
        </w:div>
      </w:divsChild>
    </w:div>
    <w:div w:id="1524057284">
      <w:marLeft w:val="0"/>
      <w:marRight w:val="0"/>
      <w:marTop w:val="0"/>
      <w:marBottom w:val="0"/>
      <w:divBdr>
        <w:top w:val="none" w:sz="0" w:space="0" w:color="auto"/>
        <w:left w:val="none" w:sz="0" w:space="0" w:color="auto"/>
        <w:bottom w:val="none" w:sz="0" w:space="0" w:color="auto"/>
        <w:right w:val="none" w:sz="0" w:space="0" w:color="auto"/>
      </w:divBdr>
    </w:div>
    <w:div w:id="1617833569">
      <w:marLeft w:val="0"/>
      <w:marRight w:val="0"/>
      <w:marTop w:val="0"/>
      <w:marBottom w:val="0"/>
      <w:divBdr>
        <w:top w:val="none" w:sz="0" w:space="0" w:color="auto"/>
        <w:left w:val="none" w:sz="0" w:space="0" w:color="auto"/>
        <w:bottom w:val="none" w:sz="0" w:space="0" w:color="auto"/>
        <w:right w:val="none" w:sz="0" w:space="0" w:color="auto"/>
      </w:divBdr>
    </w:div>
    <w:div w:id="1628583851">
      <w:marLeft w:val="0"/>
      <w:marRight w:val="0"/>
      <w:marTop w:val="0"/>
      <w:marBottom w:val="0"/>
      <w:divBdr>
        <w:top w:val="none" w:sz="0" w:space="0" w:color="auto"/>
        <w:left w:val="none" w:sz="0" w:space="0" w:color="auto"/>
        <w:bottom w:val="none" w:sz="0" w:space="0" w:color="auto"/>
        <w:right w:val="none" w:sz="0" w:space="0" w:color="auto"/>
      </w:divBdr>
    </w:div>
    <w:div w:id="1900675765">
      <w:bodyDiv w:val="1"/>
      <w:marLeft w:val="0"/>
      <w:marRight w:val="0"/>
      <w:marTop w:val="0"/>
      <w:marBottom w:val="0"/>
      <w:divBdr>
        <w:top w:val="none" w:sz="0" w:space="0" w:color="auto"/>
        <w:left w:val="none" w:sz="0" w:space="0" w:color="auto"/>
        <w:bottom w:val="none" w:sz="0" w:space="0" w:color="auto"/>
        <w:right w:val="none" w:sz="0" w:space="0" w:color="auto"/>
      </w:divBdr>
      <w:divsChild>
        <w:div w:id="1945764427">
          <w:marLeft w:val="0"/>
          <w:marRight w:val="0"/>
          <w:marTop w:val="0"/>
          <w:marBottom w:val="0"/>
          <w:divBdr>
            <w:top w:val="none" w:sz="0" w:space="0" w:color="auto"/>
            <w:left w:val="none" w:sz="0" w:space="0" w:color="auto"/>
            <w:bottom w:val="none" w:sz="0" w:space="0" w:color="auto"/>
            <w:right w:val="none" w:sz="0" w:space="0" w:color="auto"/>
          </w:divBdr>
        </w:div>
        <w:div w:id="286160831">
          <w:marLeft w:val="0"/>
          <w:marRight w:val="0"/>
          <w:marTop w:val="0"/>
          <w:marBottom w:val="0"/>
          <w:divBdr>
            <w:top w:val="none" w:sz="0" w:space="0" w:color="auto"/>
            <w:left w:val="none" w:sz="0" w:space="0" w:color="auto"/>
            <w:bottom w:val="none" w:sz="0" w:space="0" w:color="auto"/>
            <w:right w:val="none" w:sz="0" w:space="0" w:color="auto"/>
          </w:divBdr>
        </w:div>
        <w:div w:id="1945847173">
          <w:marLeft w:val="0"/>
          <w:marRight w:val="0"/>
          <w:marTop w:val="0"/>
          <w:marBottom w:val="0"/>
          <w:divBdr>
            <w:top w:val="none" w:sz="0" w:space="0" w:color="auto"/>
            <w:left w:val="none" w:sz="0" w:space="0" w:color="auto"/>
            <w:bottom w:val="none" w:sz="0" w:space="0" w:color="auto"/>
            <w:right w:val="none" w:sz="0" w:space="0" w:color="auto"/>
          </w:divBdr>
        </w:div>
        <w:div w:id="520821216">
          <w:marLeft w:val="0"/>
          <w:marRight w:val="0"/>
          <w:marTop w:val="0"/>
          <w:marBottom w:val="0"/>
          <w:divBdr>
            <w:top w:val="none" w:sz="0" w:space="0" w:color="auto"/>
            <w:left w:val="none" w:sz="0" w:space="0" w:color="auto"/>
            <w:bottom w:val="none" w:sz="0" w:space="0" w:color="auto"/>
            <w:right w:val="none" w:sz="0" w:space="0" w:color="auto"/>
          </w:divBdr>
        </w:div>
        <w:div w:id="1171288485">
          <w:marLeft w:val="0"/>
          <w:marRight w:val="0"/>
          <w:marTop w:val="0"/>
          <w:marBottom w:val="0"/>
          <w:divBdr>
            <w:top w:val="none" w:sz="0" w:space="0" w:color="auto"/>
            <w:left w:val="none" w:sz="0" w:space="0" w:color="auto"/>
            <w:bottom w:val="none" w:sz="0" w:space="0" w:color="auto"/>
            <w:right w:val="none" w:sz="0" w:space="0" w:color="auto"/>
          </w:divBdr>
        </w:div>
      </w:divsChild>
    </w:div>
    <w:div w:id="1924677995">
      <w:bodyDiv w:val="1"/>
      <w:marLeft w:val="0"/>
      <w:marRight w:val="0"/>
      <w:marTop w:val="0"/>
      <w:marBottom w:val="0"/>
      <w:divBdr>
        <w:top w:val="none" w:sz="0" w:space="0" w:color="auto"/>
        <w:left w:val="none" w:sz="0" w:space="0" w:color="auto"/>
        <w:bottom w:val="none" w:sz="0" w:space="0" w:color="auto"/>
        <w:right w:val="none" w:sz="0" w:space="0" w:color="auto"/>
      </w:divBdr>
      <w:divsChild>
        <w:div w:id="152378329">
          <w:marLeft w:val="0"/>
          <w:marRight w:val="0"/>
          <w:marTop w:val="0"/>
          <w:marBottom w:val="0"/>
          <w:divBdr>
            <w:top w:val="none" w:sz="0" w:space="0" w:color="auto"/>
            <w:left w:val="none" w:sz="0" w:space="0" w:color="auto"/>
            <w:bottom w:val="none" w:sz="0" w:space="0" w:color="auto"/>
            <w:right w:val="none" w:sz="0" w:space="0" w:color="auto"/>
          </w:divBdr>
        </w:div>
        <w:div w:id="1759785888">
          <w:marLeft w:val="0"/>
          <w:marRight w:val="0"/>
          <w:marTop w:val="0"/>
          <w:marBottom w:val="0"/>
          <w:divBdr>
            <w:top w:val="none" w:sz="0" w:space="0" w:color="auto"/>
            <w:left w:val="none" w:sz="0" w:space="0" w:color="auto"/>
            <w:bottom w:val="none" w:sz="0" w:space="0" w:color="auto"/>
            <w:right w:val="none" w:sz="0" w:space="0" w:color="auto"/>
          </w:divBdr>
        </w:div>
        <w:div w:id="370688960">
          <w:marLeft w:val="0"/>
          <w:marRight w:val="0"/>
          <w:marTop w:val="0"/>
          <w:marBottom w:val="0"/>
          <w:divBdr>
            <w:top w:val="none" w:sz="0" w:space="0" w:color="auto"/>
            <w:left w:val="none" w:sz="0" w:space="0" w:color="auto"/>
            <w:bottom w:val="none" w:sz="0" w:space="0" w:color="auto"/>
            <w:right w:val="none" w:sz="0" w:space="0" w:color="auto"/>
          </w:divBdr>
        </w:div>
        <w:div w:id="1051078237">
          <w:marLeft w:val="0"/>
          <w:marRight w:val="0"/>
          <w:marTop w:val="0"/>
          <w:marBottom w:val="0"/>
          <w:divBdr>
            <w:top w:val="none" w:sz="0" w:space="0" w:color="auto"/>
            <w:left w:val="none" w:sz="0" w:space="0" w:color="auto"/>
            <w:bottom w:val="none" w:sz="0" w:space="0" w:color="auto"/>
            <w:right w:val="none" w:sz="0" w:space="0" w:color="auto"/>
          </w:divBdr>
        </w:div>
        <w:div w:id="874193794">
          <w:marLeft w:val="0"/>
          <w:marRight w:val="0"/>
          <w:marTop w:val="0"/>
          <w:marBottom w:val="0"/>
          <w:divBdr>
            <w:top w:val="none" w:sz="0" w:space="0" w:color="auto"/>
            <w:left w:val="none" w:sz="0" w:space="0" w:color="auto"/>
            <w:bottom w:val="none" w:sz="0" w:space="0" w:color="auto"/>
            <w:right w:val="none" w:sz="0" w:space="0" w:color="auto"/>
          </w:divBdr>
        </w:div>
        <w:div w:id="1311053346">
          <w:marLeft w:val="0"/>
          <w:marRight w:val="0"/>
          <w:marTop w:val="0"/>
          <w:marBottom w:val="0"/>
          <w:divBdr>
            <w:top w:val="none" w:sz="0" w:space="0" w:color="auto"/>
            <w:left w:val="none" w:sz="0" w:space="0" w:color="auto"/>
            <w:bottom w:val="none" w:sz="0" w:space="0" w:color="auto"/>
            <w:right w:val="none" w:sz="0" w:space="0" w:color="auto"/>
          </w:divBdr>
        </w:div>
        <w:div w:id="531694851">
          <w:marLeft w:val="0"/>
          <w:marRight w:val="0"/>
          <w:marTop w:val="0"/>
          <w:marBottom w:val="0"/>
          <w:divBdr>
            <w:top w:val="none" w:sz="0" w:space="0" w:color="auto"/>
            <w:left w:val="none" w:sz="0" w:space="0" w:color="auto"/>
            <w:bottom w:val="none" w:sz="0" w:space="0" w:color="auto"/>
            <w:right w:val="none" w:sz="0" w:space="0" w:color="auto"/>
          </w:divBdr>
        </w:div>
        <w:div w:id="1471441398">
          <w:marLeft w:val="0"/>
          <w:marRight w:val="0"/>
          <w:marTop w:val="0"/>
          <w:marBottom w:val="0"/>
          <w:divBdr>
            <w:top w:val="none" w:sz="0" w:space="0" w:color="auto"/>
            <w:left w:val="none" w:sz="0" w:space="0" w:color="auto"/>
            <w:bottom w:val="none" w:sz="0" w:space="0" w:color="auto"/>
            <w:right w:val="none" w:sz="0" w:space="0" w:color="auto"/>
          </w:divBdr>
        </w:div>
        <w:div w:id="509684048">
          <w:marLeft w:val="0"/>
          <w:marRight w:val="0"/>
          <w:marTop w:val="0"/>
          <w:marBottom w:val="0"/>
          <w:divBdr>
            <w:top w:val="none" w:sz="0" w:space="0" w:color="auto"/>
            <w:left w:val="none" w:sz="0" w:space="0" w:color="auto"/>
            <w:bottom w:val="none" w:sz="0" w:space="0" w:color="auto"/>
            <w:right w:val="none" w:sz="0" w:space="0" w:color="auto"/>
          </w:divBdr>
        </w:div>
        <w:div w:id="30231118">
          <w:marLeft w:val="0"/>
          <w:marRight w:val="0"/>
          <w:marTop w:val="0"/>
          <w:marBottom w:val="0"/>
          <w:divBdr>
            <w:top w:val="none" w:sz="0" w:space="0" w:color="auto"/>
            <w:left w:val="none" w:sz="0" w:space="0" w:color="auto"/>
            <w:bottom w:val="none" w:sz="0" w:space="0" w:color="auto"/>
            <w:right w:val="none" w:sz="0" w:space="0" w:color="auto"/>
          </w:divBdr>
        </w:div>
        <w:div w:id="1088695762">
          <w:marLeft w:val="0"/>
          <w:marRight w:val="0"/>
          <w:marTop w:val="0"/>
          <w:marBottom w:val="0"/>
          <w:divBdr>
            <w:top w:val="none" w:sz="0" w:space="0" w:color="auto"/>
            <w:left w:val="none" w:sz="0" w:space="0" w:color="auto"/>
            <w:bottom w:val="none" w:sz="0" w:space="0" w:color="auto"/>
            <w:right w:val="none" w:sz="0" w:space="0" w:color="auto"/>
          </w:divBdr>
        </w:div>
        <w:div w:id="1824738055">
          <w:marLeft w:val="0"/>
          <w:marRight w:val="0"/>
          <w:marTop w:val="0"/>
          <w:marBottom w:val="0"/>
          <w:divBdr>
            <w:top w:val="none" w:sz="0" w:space="0" w:color="auto"/>
            <w:left w:val="none" w:sz="0" w:space="0" w:color="auto"/>
            <w:bottom w:val="none" w:sz="0" w:space="0" w:color="auto"/>
            <w:right w:val="none" w:sz="0" w:space="0" w:color="auto"/>
          </w:divBdr>
        </w:div>
        <w:div w:id="1991321464">
          <w:marLeft w:val="0"/>
          <w:marRight w:val="0"/>
          <w:marTop w:val="0"/>
          <w:marBottom w:val="0"/>
          <w:divBdr>
            <w:top w:val="none" w:sz="0" w:space="0" w:color="auto"/>
            <w:left w:val="none" w:sz="0" w:space="0" w:color="auto"/>
            <w:bottom w:val="none" w:sz="0" w:space="0" w:color="auto"/>
            <w:right w:val="none" w:sz="0" w:space="0" w:color="auto"/>
          </w:divBdr>
        </w:div>
        <w:div w:id="767503571">
          <w:marLeft w:val="0"/>
          <w:marRight w:val="0"/>
          <w:marTop w:val="0"/>
          <w:marBottom w:val="0"/>
          <w:divBdr>
            <w:top w:val="none" w:sz="0" w:space="0" w:color="auto"/>
            <w:left w:val="none" w:sz="0" w:space="0" w:color="auto"/>
            <w:bottom w:val="none" w:sz="0" w:space="0" w:color="auto"/>
            <w:right w:val="none" w:sz="0" w:space="0" w:color="auto"/>
          </w:divBdr>
        </w:div>
        <w:div w:id="702051012">
          <w:marLeft w:val="0"/>
          <w:marRight w:val="0"/>
          <w:marTop w:val="0"/>
          <w:marBottom w:val="0"/>
          <w:divBdr>
            <w:top w:val="none" w:sz="0" w:space="0" w:color="auto"/>
            <w:left w:val="none" w:sz="0" w:space="0" w:color="auto"/>
            <w:bottom w:val="none" w:sz="0" w:space="0" w:color="auto"/>
            <w:right w:val="none" w:sz="0" w:space="0" w:color="auto"/>
          </w:divBdr>
        </w:div>
        <w:div w:id="2051177902">
          <w:marLeft w:val="0"/>
          <w:marRight w:val="0"/>
          <w:marTop w:val="0"/>
          <w:marBottom w:val="0"/>
          <w:divBdr>
            <w:top w:val="none" w:sz="0" w:space="0" w:color="auto"/>
            <w:left w:val="none" w:sz="0" w:space="0" w:color="auto"/>
            <w:bottom w:val="none" w:sz="0" w:space="0" w:color="auto"/>
            <w:right w:val="none" w:sz="0" w:space="0" w:color="auto"/>
          </w:divBdr>
        </w:div>
        <w:div w:id="758717542">
          <w:marLeft w:val="0"/>
          <w:marRight w:val="0"/>
          <w:marTop w:val="0"/>
          <w:marBottom w:val="0"/>
          <w:divBdr>
            <w:top w:val="none" w:sz="0" w:space="0" w:color="auto"/>
            <w:left w:val="none" w:sz="0" w:space="0" w:color="auto"/>
            <w:bottom w:val="none" w:sz="0" w:space="0" w:color="auto"/>
            <w:right w:val="none" w:sz="0" w:space="0" w:color="auto"/>
          </w:divBdr>
        </w:div>
      </w:divsChild>
    </w:div>
    <w:div w:id="1986860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javascript:top.hrwSpawnGlossaryTerm('fasting');" TargetMode="External"/><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1.gif"/><Relationship Id="rId7" Type="http://schemas.openxmlformats.org/officeDocument/2006/relationships/image" Target="media/image4.gif"/><Relationship Id="rId12" Type="http://schemas.openxmlformats.org/officeDocument/2006/relationships/image" Target="media/image7.jpeg"/><Relationship Id="rId17" Type="http://schemas.openxmlformats.org/officeDocument/2006/relationships/hyperlink" Target="javascript:top.hrwSpawnGlossaryTerm('nirvana');"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gif"/><Relationship Id="rId20" Type="http://schemas.openxmlformats.org/officeDocument/2006/relationships/hyperlink" Target="javascript:code.getNodeByID('id_6').onClickHandler();"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javascript:code.getNodeByID('id_69').doEvent('onClick');" TargetMode="External"/><Relationship Id="rId24" Type="http://schemas.openxmlformats.org/officeDocument/2006/relationships/hyperlink" Target="javascript:top.hrwSpawnGlossaryTerm('missionary');" TargetMode="External"/><Relationship Id="rId5" Type="http://schemas.openxmlformats.org/officeDocument/2006/relationships/image" Target="media/image2.gif"/><Relationship Id="rId15" Type="http://schemas.openxmlformats.org/officeDocument/2006/relationships/hyperlink" Target="javascript:code.getNodeByID('id_40').onClickHandler();" TargetMode="External"/><Relationship Id="rId23" Type="http://schemas.openxmlformats.org/officeDocument/2006/relationships/image" Target="media/image13.jpeg"/><Relationship Id="rId10" Type="http://schemas.openxmlformats.org/officeDocument/2006/relationships/image" Target="media/image6.jpeg"/><Relationship Id="rId19" Type="http://schemas.openxmlformats.org/officeDocument/2006/relationships/image" Target="media/image10.jpeg"/><Relationship Id="rId4" Type="http://schemas.openxmlformats.org/officeDocument/2006/relationships/image" Target="media/image1.gif"/><Relationship Id="rId9" Type="http://schemas.openxmlformats.org/officeDocument/2006/relationships/hyperlink" Target="javascript:code.getNodeByID('id_67').doEvent('onClick');" TargetMode="External"/><Relationship Id="rId14" Type="http://schemas.openxmlformats.org/officeDocument/2006/relationships/hyperlink" Target="javascript:top.hrwSpawnGlossaryTerm('meditation');"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Swanson</dc:creator>
  <cp:keywords/>
  <dc:description/>
  <cp:lastModifiedBy>eswanson</cp:lastModifiedBy>
  <cp:revision>2</cp:revision>
  <dcterms:created xsi:type="dcterms:W3CDTF">2015-04-21T14:35:00Z</dcterms:created>
  <dcterms:modified xsi:type="dcterms:W3CDTF">2015-04-21T14:35:00Z</dcterms:modified>
</cp:coreProperties>
</file>